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B3" w:rsidRDefault="00BF3AC9" w:rsidP="007869B3">
      <w:pPr>
        <w:pStyle w:val="Titre3"/>
      </w:pPr>
      <w:bookmarkStart w:id="0" w:name="_Toc66180940"/>
      <w:r w:rsidRPr="00BF3AC9">
        <w:t>Ange gardien, ami fidèle</w:t>
      </w:r>
      <w:bookmarkEnd w:id="0"/>
      <w:r w:rsidR="007869B3">
        <w:t xml:space="preserve"> </w:t>
      </w:r>
      <w:bookmarkStart w:id="1" w:name="AngeGardienAmiFidele"/>
      <w:bookmarkEnd w:id="1"/>
    </w:p>
    <w:p w:rsidR="00BF3AC9" w:rsidRDefault="00BF3AC9" w:rsidP="00BF3AC9">
      <w:pPr>
        <w:pStyle w:val="Musicus"/>
      </w:pPr>
      <w:r>
        <w:t xml:space="preserve">Paroles : </w:t>
      </w:r>
      <w:r w:rsidRPr="00F85A5E">
        <w:t xml:space="preserve">Chanoine </w:t>
      </w:r>
      <w:r w:rsidR="00C70FE6" w:rsidRPr="00F85A5E">
        <w:t>Bernard</w:t>
      </w:r>
      <w:r w:rsidRPr="00F85A5E">
        <w:t>.</w:t>
      </w:r>
      <w:r>
        <w:t xml:space="preserve"> Musique : </w:t>
      </w:r>
      <w:r w:rsidRPr="00F85A5E">
        <w:t xml:space="preserve">Abbé R. </w:t>
      </w:r>
      <w:proofErr w:type="spellStart"/>
      <w:r w:rsidR="00C70FE6" w:rsidRPr="00F85A5E">
        <w:t>Delamare</w:t>
      </w:r>
      <w:proofErr w:type="spellEnd"/>
      <w:r>
        <w:t xml:space="preserve">, </w:t>
      </w:r>
      <w:r w:rsidRPr="00F85A5E">
        <w:t>Ancien maître de chapelle de la cathédrale à Évreux.</w:t>
      </w:r>
      <w:r>
        <w:t xml:space="preserve"> </w:t>
      </w:r>
    </w:p>
    <w:p w:rsidR="007869B3" w:rsidRDefault="00BF3AC9" w:rsidP="005D11EF">
      <w:pPr>
        <w:pStyle w:val="img"/>
      </w:pPr>
      <w:r>
        <w:rPr>
          <w:noProof/>
        </w:rPr>
        <w:drawing>
          <wp:inline distT="0" distB="0" distL="0" distR="0">
            <wp:extent cx="4465320" cy="2435220"/>
            <wp:effectExtent l="19050" t="0" r="0" b="0"/>
            <wp:docPr id="3" name="Image 3" descr="F:\1\01\pp2\musa\1-musescore\AngeGardienAmiFidel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\01\pp2\musa\1-musescore\AngeGardienAmiFidele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320" cy="243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9B3" w:rsidRPr="007869B3" w:rsidRDefault="007869B3" w:rsidP="003B0321">
      <w:pPr>
        <w:pStyle w:val="Parvus"/>
      </w:pPr>
    </w:p>
    <w:p w:rsidR="00AF5CC5" w:rsidRDefault="00AF5CC5" w:rsidP="007869B3">
      <w:pPr>
        <w:pStyle w:val="strophaP"/>
        <w:sectPr w:rsidR="00AF5CC5" w:rsidSect="00104F31">
          <w:type w:val="continuous"/>
          <w:pgSz w:w="8392" w:h="11907"/>
          <w:pgMar w:top="851" w:right="680" w:bottom="454" w:left="680" w:header="454" w:footer="113" w:gutter="0"/>
          <w:cols w:sep="1" w:space="454"/>
          <w:docGrid w:linePitch="340"/>
        </w:sectPr>
      </w:pPr>
    </w:p>
    <w:p w:rsidR="00BF3AC9" w:rsidRDefault="00BF3AC9" w:rsidP="00BF3AC9">
      <w:pPr>
        <w:pStyle w:val="antiphona"/>
      </w:pPr>
      <w:r w:rsidRPr="00F85A5E">
        <w:lastRenderedPageBreak/>
        <w:t>Ange gardien, ami fidèle,</w:t>
      </w:r>
      <w:r>
        <w:t xml:space="preserve"> </w:t>
      </w:r>
    </w:p>
    <w:p w:rsidR="00BF3AC9" w:rsidRDefault="00BF3AC9" w:rsidP="00BF3AC9">
      <w:pPr>
        <w:pStyle w:val="antiphona"/>
      </w:pPr>
      <w:r w:rsidRPr="00F85A5E">
        <w:t>Doux compagnon de notre exil,</w:t>
      </w:r>
      <w:r>
        <w:t xml:space="preserve"> </w:t>
      </w:r>
    </w:p>
    <w:p w:rsidR="00BF3AC9" w:rsidRDefault="00BF3AC9" w:rsidP="00BF3AC9">
      <w:pPr>
        <w:pStyle w:val="antiphona"/>
      </w:pPr>
      <w:r w:rsidRPr="00F85A5E">
        <w:t>Couvre nos</w:t>
      </w:r>
      <w:r>
        <w:t xml:space="preserve"> âmes de ton </w:t>
      </w:r>
      <w:r w:rsidRPr="00F85A5E">
        <w:t>aile</w:t>
      </w:r>
      <w:r>
        <w:t xml:space="preserve"> </w:t>
      </w:r>
    </w:p>
    <w:p w:rsidR="00BF3AC9" w:rsidRDefault="00BF3AC9" w:rsidP="00BF3AC9">
      <w:pPr>
        <w:pStyle w:val="aima"/>
      </w:pPr>
      <w:r w:rsidRPr="00F85A5E">
        <w:t>Et garde</w:t>
      </w:r>
      <w:r>
        <w:t>-</w:t>
      </w:r>
      <w:r w:rsidRPr="00F85A5E">
        <w:t>les de tout péril.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1. Sois près de</w:t>
      </w:r>
      <w:r>
        <w:t xml:space="preserve"> </w:t>
      </w:r>
      <w:r w:rsidRPr="00F85A5E">
        <w:t>nous à la prière</w:t>
      </w:r>
      <w:r>
        <w:t> </w:t>
      </w:r>
      <w:r w:rsidRPr="00F85A5E">
        <w:t>: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Dans la ferveur garde nous</w:t>
      </w:r>
      <w:r>
        <w:t xml:space="preserve"> </w:t>
      </w:r>
      <w:r w:rsidRPr="00F85A5E">
        <w:t>bien,</w:t>
      </w:r>
    </w:p>
    <w:p w:rsidR="00BF3AC9" w:rsidRDefault="00BF3AC9" w:rsidP="00BF3AC9">
      <w:pPr>
        <w:pStyle w:val="stropha"/>
      </w:pPr>
      <w:r w:rsidRPr="00F85A5E">
        <w:t xml:space="preserve"> Emporte nous vers </w:t>
      </w:r>
      <w:r w:rsidRPr="00B709D3">
        <w:rPr>
          <w:rStyle w:val="subductum"/>
        </w:rPr>
        <w:t>la</w:t>
      </w:r>
      <w:r w:rsidRPr="00F85A5E">
        <w:t xml:space="preserve"> lumière,</w:t>
      </w:r>
      <w:r>
        <w:t xml:space="preserve"> </w:t>
      </w:r>
    </w:p>
    <w:p w:rsidR="00BF3AC9" w:rsidRDefault="00BF3AC9" w:rsidP="00BF3AC9">
      <w:pPr>
        <w:pStyle w:val="sima"/>
      </w:pPr>
      <w:r w:rsidRPr="00F85A5E">
        <w:t>Ange gardien</w:t>
      </w:r>
      <w:r>
        <w:t> </w:t>
      </w:r>
      <w:r w:rsidRPr="00F85A5E">
        <w:t>!</w:t>
      </w:r>
      <w:r>
        <w:t xml:space="preserve"> </w:t>
      </w:r>
    </w:p>
    <w:p w:rsidR="00BF3AC9" w:rsidRDefault="00BF3AC9" w:rsidP="00BF3AC9">
      <w:pPr>
        <w:pStyle w:val="stropha"/>
      </w:pPr>
      <w:r>
        <w:t xml:space="preserve">2. </w:t>
      </w:r>
      <w:r w:rsidRPr="00F85A5E">
        <w:t>Sois près de nous durant l</w:t>
      </w:r>
      <w:r>
        <w:t>’</w:t>
      </w:r>
      <w:r w:rsidRPr="00F85A5E">
        <w:t>ouvrage,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Dans le devoir garde-nous bien</w:t>
      </w:r>
      <w:r>
        <w:t> </w:t>
      </w:r>
      <w:r w:rsidRPr="00F85A5E">
        <w:t>;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 xml:space="preserve">Ton regard donne </w:t>
      </w:r>
      <w:r w:rsidRPr="00B709D3">
        <w:rPr>
          <w:rStyle w:val="subductum"/>
        </w:rPr>
        <w:t>du</w:t>
      </w:r>
      <w:r w:rsidRPr="00F85A5E">
        <w:t xml:space="preserve"> courage,</w:t>
      </w:r>
      <w:r>
        <w:t xml:space="preserve"> </w:t>
      </w:r>
    </w:p>
    <w:p w:rsidR="00BF3AC9" w:rsidRDefault="00BF3AC9" w:rsidP="00BF3AC9">
      <w:pPr>
        <w:pStyle w:val="sima"/>
      </w:pPr>
      <w:r w:rsidRPr="00F85A5E">
        <w:t>Ange gardien</w:t>
      </w:r>
      <w:r>
        <w:t> </w:t>
      </w:r>
      <w:r w:rsidRPr="00F85A5E">
        <w:t>!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3.</w:t>
      </w:r>
      <w:r>
        <w:t xml:space="preserve"> </w:t>
      </w:r>
      <w:r w:rsidRPr="00F85A5E">
        <w:t>Sois près de nous quand vient la lutte,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Contre l</w:t>
      </w:r>
      <w:r>
        <w:t>’</w:t>
      </w:r>
      <w:r w:rsidRPr="00F85A5E">
        <w:t>enfer garde-nous bien</w:t>
      </w:r>
      <w:r>
        <w:t> </w:t>
      </w:r>
      <w:r w:rsidRPr="00F85A5E">
        <w:t>;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Nous laisser seuls se</w:t>
      </w:r>
      <w:r w:rsidRPr="00B709D3">
        <w:rPr>
          <w:rStyle w:val="subductum"/>
        </w:rPr>
        <w:t>rait</w:t>
      </w:r>
      <w:r w:rsidRPr="00F85A5E">
        <w:t xml:space="preserve"> la chute,</w:t>
      </w:r>
      <w:r>
        <w:t xml:space="preserve"> </w:t>
      </w:r>
    </w:p>
    <w:p w:rsidR="00BF3AC9" w:rsidRDefault="00BF3AC9" w:rsidP="00BF3AC9">
      <w:pPr>
        <w:pStyle w:val="sima"/>
      </w:pPr>
      <w:r w:rsidRPr="00F85A5E">
        <w:t>Ange gardien</w:t>
      </w:r>
      <w:r>
        <w:t> </w:t>
      </w:r>
      <w:r w:rsidRPr="00F85A5E">
        <w:t>!</w:t>
      </w:r>
      <w:r>
        <w:t xml:space="preserve"> </w:t>
      </w:r>
    </w:p>
    <w:p w:rsidR="00BF3AC9" w:rsidRDefault="00BF3AC9" w:rsidP="00BF3AC9">
      <w:pPr>
        <w:pStyle w:val="stropha"/>
      </w:pPr>
      <w:r>
        <w:lastRenderedPageBreak/>
        <w:t xml:space="preserve">4. </w:t>
      </w:r>
      <w:r w:rsidRPr="00F85A5E">
        <w:t>Sois près de nous dans la souffrance</w:t>
      </w:r>
      <w:r>
        <w:t> </w:t>
      </w:r>
      <w:r w:rsidRPr="00F85A5E">
        <w:t>;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Du désespoir, garde-nous bien</w:t>
      </w:r>
      <w:r>
        <w:t> </w:t>
      </w:r>
      <w:r w:rsidRPr="00F85A5E">
        <w:t>;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Te sentir là, c</w:t>
      </w:r>
      <w:r>
        <w:t>’</w:t>
      </w:r>
      <w:r w:rsidRPr="00F85A5E">
        <w:t xml:space="preserve">est </w:t>
      </w:r>
      <w:r w:rsidRPr="00B709D3">
        <w:rPr>
          <w:rStyle w:val="subductum"/>
        </w:rPr>
        <w:t>l’es</w:t>
      </w:r>
      <w:r w:rsidRPr="00F85A5E">
        <w:t>pérance,</w:t>
      </w:r>
      <w:r>
        <w:t xml:space="preserve"> </w:t>
      </w:r>
    </w:p>
    <w:p w:rsidR="00BF3AC9" w:rsidRDefault="00BF3AC9" w:rsidP="00956682">
      <w:pPr>
        <w:pStyle w:val="sima"/>
      </w:pPr>
      <w:r w:rsidRPr="00F85A5E">
        <w:t>Ange gardien</w:t>
      </w:r>
      <w:r>
        <w:t> </w:t>
      </w:r>
      <w:r w:rsidRPr="00F85A5E">
        <w:t>!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5.</w:t>
      </w:r>
      <w:r>
        <w:t xml:space="preserve"> </w:t>
      </w:r>
      <w:r w:rsidRPr="00F85A5E">
        <w:t>Sois près de nous à l</w:t>
      </w:r>
      <w:r>
        <w:t>’</w:t>
      </w:r>
      <w:r w:rsidRPr="00F85A5E">
        <w:t>agonie</w:t>
      </w:r>
      <w:r>
        <w:t> </w:t>
      </w:r>
      <w:r w:rsidRPr="00F85A5E">
        <w:t>: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Alors surtout, garde-nous bien</w:t>
      </w:r>
      <w:r>
        <w:t> </w:t>
      </w:r>
      <w:r w:rsidRPr="00F85A5E">
        <w:t>;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 xml:space="preserve">Que nous sentions ta </w:t>
      </w:r>
      <w:r w:rsidRPr="00B709D3">
        <w:rPr>
          <w:rStyle w:val="subductum"/>
        </w:rPr>
        <w:t>main</w:t>
      </w:r>
      <w:r w:rsidRPr="00F85A5E">
        <w:t xml:space="preserve"> bénie,</w:t>
      </w:r>
      <w:r>
        <w:t xml:space="preserve"> </w:t>
      </w:r>
    </w:p>
    <w:p w:rsidR="00BF3AC9" w:rsidRDefault="00BF3AC9" w:rsidP="00BF3AC9">
      <w:pPr>
        <w:pStyle w:val="sima"/>
      </w:pPr>
      <w:r w:rsidRPr="00F85A5E">
        <w:t>Ange gardien</w:t>
      </w:r>
      <w:r>
        <w:t> </w:t>
      </w:r>
      <w:r w:rsidRPr="00F85A5E">
        <w:t>!</w:t>
      </w:r>
      <w:r>
        <w:t xml:space="preserve"> </w:t>
      </w:r>
    </w:p>
    <w:p w:rsidR="00BF3AC9" w:rsidRDefault="00BF3AC9" w:rsidP="00BF3AC9">
      <w:pPr>
        <w:pStyle w:val="stropha"/>
      </w:pPr>
      <w:r>
        <w:t xml:space="preserve">6. </w:t>
      </w:r>
      <w:r w:rsidRPr="00F85A5E">
        <w:t>Sois près de nous au vol de l</w:t>
      </w:r>
      <w:r>
        <w:t>’</w:t>
      </w:r>
      <w:r w:rsidRPr="00F85A5E">
        <w:t>âme,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Et jusqu</w:t>
      </w:r>
      <w:r>
        <w:t>’</w:t>
      </w:r>
      <w:r w:rsidRPr="00F85A5E">
        <w:t>au Ciel garde-nous bien</w:t>
      </w:r>
      <w:r>
        <w:t> </w:t>
      </w:r>
      <w:r w:rsidRPr="00F85A5E">
        <w:t>;</w:t>
      </w:r>
      <w:r>
        <w:t xml:space="preserve"> </w:t>
      </w:r>
    </w:p>
    <w:p w:rsidR="00BF3AC9" w:rsidRDefault="00BF3AC9" w:rsidP="00BF3AC9">
      <w:pPr>
        <w:pStyle w:val="stropha"/>
      </w:pPr>
      <w:r w:rsidRPr="00F85A5E">
        <w:t>Que devant Dieu cha</w:t>
      </w:r>
      <w:r w:rsidRPr="00B709D3">
        <w:rPr>
          <w:rStyle w:val="subductum"/>
        </w:rPr>
        <w:t>cun</w:t>
      </w:r>
      <w:r w:rsidRPr="00F85A5E">
        <w:t xml:space="preserve"> t</w:t>
      </w:r>
      <w:r>
        <w:t>’</w:t>
      </w:r>
      <w:r w:rsidRPr="00F85A5E">
        <w:t>acclame,</w:t>
      </w:r>
      <w:r>
        <w:t xml:space="preserve"> </w:t>
      </w:r>
    </w:p>
    <w:p w:rsidR="00BF3AC9" w:rsidRDefault="00BF3AC9" w:rsidP="00BF3AC9">
      <w:pPr>
        <w:pStyle w:val="sima"/>
      </w:pPr>
      <w:r w:rsidRPr="00F85A5E">
        <w:t xml:space="preserve">Ange gardien ! </w:t>
      </w:r>
    </w:p>
    <w:p w:rsidR="008E48C6" w:rsidRDefault="00B709D3" w:rsidP="00E828C0">
      <w:pPr>
        <w:pStyle w:val="nota"/>
      </w:pPr>
      <w:r>
        <w:t xml:space="preserve">Extrait du Manuel de chant des </w:t>
      </w:r>
      <w:proofErr w:type="gramStart"/>
      <w:r>
        <w:t>abbés</w:t>
      </w:r>
      <w:proofErr w:type="gramEnd"/>
      <w:r>
        <w:t xml:space="preserve"> Delporte, édition de 1950. </w:t>
      </w:r>
    </w:p>
    <w:p w:rsidR="00E828C0" w:rsidRDefault="00E828C0" w:rsidP="00E828C0">
      <w:pPr>
        <w:pStyle w:val="nota"/>
        <w:sectPr w:rsidR="00E828C0" w:rsidSect="00104F31">
          <w:type w:val="continuous"/>
          <w:pgSz w:w="8392" w:h="11907"/>
          <w:pgMar w:top="680" w:right="680" w:bottom="454" w:left="680" w:header="454" w:footer="113" w:gutter="0"/>
          <w:cols w:num="2" w:sep="1" w:space="284"/>
          <w:docGrid w:linePitch="340"/>
        </w:sectPr>
      </w:pPr>
    </w:p>
    <w:p w:rsidR="00664F77" w:rsidRDefault="00664F77" w:rsidP="00E828C0">
      <w:pPr>
        <w:pStyle w:val="il"/>
      </w:pPr>
    </w:p>
    <w:sectPr w:rsidR="00664F77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6321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uiPriority w:val="9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4"/>
      <w:szCs w:val="22"/>
    </w:rPr>
  </w:style>
  <w:style w:type="paragraph" w:customStyle="1" w:styleId="sima">
    <w:name w:val="sima"/>
    <w:basedOn w:val="stropha"/>
    <w:uiPriority w:val="1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uiPriority w:val="19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CE058-AE70-43FB-8FCE-44E92350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187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37</cp:revision>
  <cp:lastPrinted>2021-03-23T19:01:00Z</cp:lastPrinted>
  <dcterms:created xsi:type="dcterms:W3CDTF">2020-08-16T13:13:00Z</dcterms:created>
  <dcterms:modified xsi:type="dcterms:W3CDTF">2022-07-13T13:37:00Z</dcterms:modified>
</cp:coreProperties>
</file>