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CD" w:rsidRDefault="00DE75CD" w:rsidP="00DE75CD">
      <w:pPr>
        <w:pStyle w:val="Titre3"/>
      </w:pPr>
      <w:r>
        <w:t>Chrétiens qui suivez l’Église</w:t>
      </w:r>
      <w:bookmarkStart w:id="0" w:name="ChretiensQuiSuivezLEglise"/>
      <w:bookmarkEnd w:id="0"/>
      <w:r>
        <w:t xml:space="preserve"> </w:t>
      </w:r>
    </w:p>
    <w:p w:rsidR="006E129D" w:rsidRDefault="00D30BA3" w:rsidP="005D11EF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55pt;height:162.4pt">
            <v:imagedata r:id="rId8" o:title="ChretiensQuiSuivez-1"/>
          </v:shape>
        </w:pict>
      </w:r>
    </w:p>
    <w:p w:rsidR="00DE75CD" w:rsidRDefault="00DE75CD" w:rsidP="005D11EF">
      <w:pPr>
        <w:pStyle w:val="img"/>
      </w:pPr>
    </w:p>
    <w:p w:rsidR="00DE75CD" w:rsidRDefault="00DE75CD" w:rsidP="00DE75CD">
      <w:pPr>
        <w:pStyle w:val="stropha"/>
        <w:sectPr w:rsidR="00DE75CD" w:rsidSect="00104F31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DE75CD" w:rsidRDefault="00DE75CD" w:rsidP="00DE75CD">
      <w:pPr>
        <w:pStyle w:val="stropha"/>
      </w:pPr>
      <w:r>
        <w:lastRenderedPageBreak/>
        <w:t>Chrétiens qu</w:t>
      </w:r>
      <w:r w:rsidRPr="0068758A">
        <w:rPr>
          <w:rStyle w:val="subductum"/>
        </w:rPr>
        <w:t>i</w:t>
      </w:r>
      <w:r>
        <w:t xml:space="preserve">   suiv</w:t>
      </w:r>
      <w:r w:rsidRPr="0068758A">
        <w:rPr>
          <w:rStyle w:val="subductum"/>
        </w:rPr>
        <w:t>e</w:t>
      </w:r>
      <w:r>
        <w:t>z l’</w:t>
      </w:r>
      <w:proofErr w:type="spellStart"/>
      <w:r>
        <w:t>E–gl</w:t>
      </w:r>
      <w:r w:rsidRPr="0068758A">
        <w:rPr>
          <w:rStyle w:val="subductum"/>
        </w:rPr>
        <w:t>i</w:t>
      </w:r>
      <w:r>
        <w:t>–se</w:t>
      </w:r>
      <w:proofErr w:type="spellEnd"/>
      <w:r>
        <w:t xml:space="preserve"> </w:t>
      </w:r>
    </w:p>
    <w:p w:rsidR="00DE75CD" w:rsidRDefault="00DE75CD" w:rsidP="00DE75CD">
      <w:pPr>
        <w:pStyle w:val="str2"/>
      </w:pPr>
      <w:r>
        <w:t>B</w:t>
      </w:r>
      <w:r w:rsidRPr="005E1D65">
        <w:rPr>
          <w:rStyle w:val="subductum"/>
        </w:rPr>
        <w:t>ie</w:t>
      </w:r>
      <w:r>
        <w:t xml:space="preserve">n </w:t>
      </w:r>
      <w:proofErr w:type="spellStart"/>
      <w:r>
        <w:t>ap</w:t>
      </w:r>
      <w:proofErr w:type="spellEnd"/>
      <w:r>
        <w:t>–</w:t>
      </w:r>
      <w:proofErr w:type="spellStart"/>
      <w:r>
        <w:t>pr</w:t>
      </w:r>
      <w:r w:rsidRPr="0068758A">
        <w:rPr>
          <w:rStyle w:val="subductum"/>
        </w:rPr>
        <w:t>i</w:t>
      </w:r>
      <w:r>
        <w:t>–se</w:t>
      </w:r>
      <w:proofErr w:type="spellEnd"/>
      <w:r>
        <w:t xml:space="preserve"> </w:t>
      </w:r>
    </w:p>
    <w:p w:rsidR="00DE75CD" w:rsidRDefault="00DE75CD" w:rsidP="00DE75CD">
      <w:pPr>
        <w:pStyle w:val="stropha"/>
      </w:pPr>
      <w:r>
        <w:t>D</w:t>
      </w:r>
      <w:r w:rsidRPr="0068758A">
        <w:rPr>
          <w:rStyle w:val="subductum"/>
        </w:rPr>
        <w:t>e</w:t>
      </w:r>
      <w:r>
        <w:t xml:space="preserve"> son   </w:t>
      </w:r>
      <w:proofErr w:type="spellStart"/>
      <w:r>
        <w:t>d</w:t>
      </w:r>
      <w:r w:rsidRPr="0068758A">
        <w:rPr>
          <w:rStyle w:val="subductum"/>
        </w:rPr>
        <w:t>i</w:t>
      </w:r>
      <w:r>
        <w:t>–vin</w:t>
      </w:r>
      <w:proofErr w:type="spellEnd"/>
      <w:r>
        <w:t xml:space="preserve"> Pr</w:t>
      </w:r>
      <w:r w:rsidRPr="0068758A">
        <w:rPr>
          <w:rStyle w:val="subductum"/>
        </w:rPr>
        <w:t>é</w:t>
      </w:r>
      <w:r>
        <w:t>cept</w:t>
      </w:r>
      <w:r w:rsidRPr="0068758A">
        <w:rPr>
          <w:rStyle w:val="subductum"/>
        </w:rPr>
        <w:t>e</w:t>
      </w:r>
      <w:r w:rsidR="00D876F1">
        <w:t>ur :</w:t>
      </w:r>
      <w:r>
        <w:t xml:space="preserve"> </w:t>
      </w:r>
    </w:p>
    <w:p w:rsidR="00DE75CD" w:rsidRDefault="00DE75CD" w:rsidP="00DE75CD">
      <w:pPr>
        <w:pStyle w:val="stropha"/>
      </w:pPr>
      <w:r>
        <w:t xml:space="preserve">Venez </w:t>
      </w:r>
      <w:proofErr w:type="spellStart"/>
      <w:r w:rsidRPr="0068758A">
        <w:rPr>
          <w:rStyle w:val="subductum"/>
        </w:rPr>
        <w:t>o</w:t>
      </w:r>
      <w:r>
        <w:rPr>
          <w:rStyle w:val="subductum"/>
        </w:rPr>
        <w:t>ü</w:t>
      </w:r>
      <w:r>
        <w:t>yr</w:t>
      </w:r>
      <w:proofErr w:type="spellEnd"/>
      <w:r>
        <w:t xml:space="preserve"> l</w:t>
      </w:r>
      <w:r w:rsidRPr="0068758A">
        <w:rPr>
          <w:rStyle w:val="subductum"/>
        </w:rPr>
        <w:t>e</w:t>
      </w:r>
      <w:r>
        <w:t>s merv</w:t>
      </w:r>
      <w:r w:rsidRPr="0068758A">
        <w:rPr>
          <w:rStyle w:val="subductum"/>
        </w:rPr>
        <w:t>ei</w:t>
      </w:r>
      <w:r>
        <w:t xml:space="preserve">lles </w:t>
      </w:r>
    </w:p>
    <w:p w:rsidR="00DE75CD" w:rsidRDefault="00DE75CD" w:rsidP="00DE75CD">
      <w:pPr>
        <w:pStyle w:val="str2"/>
      </w:pPr>
      <w:proofErr w:type="spellStart"/>
      <w:r>
        <w:t>N</w:t>
      </w:r>
      <w:r w:rsidRPr="0068758A">
        <w:rPr>
          <w:rStyle w:val="subductum"/>
        </w:rPr>
        <w:t>o</w:t>
      </w:r>
      <w:r>
        <w:t>mpar</w:t>
      </w:r>
      <w:r w:rsidRPr="0068758A">
        <w:rPr>
          <w:rStyle w:val="subductum"/>
        </w:rPr>
        <w:t>ei</w:t>
      </w:r>
      <w:r>
        <w:t>lles</w:t>
      </w:r>
      <w:proofErr w:type="spellEnd"/>
      <w:r>
        <w:t xml:space="preserve"> </w:t>
      </w:r>
    </w:p>
    <w:p w:rsidR="00DE75CD" w:rsidRDefault="00DE75CD" w:rsidP="00DE75CD">
      <w:pPr>
        <w:pStyle w:val="sima"/>
      </w:pPr>
      <w:r>
        <w:t xml:space="preserve">Du Dieu </w:t>
      </w:r>
      <w:proofErr w:type="spellStart"/>
      <w:r>
        <w:t>n</w:t>
      </w:r>
      <w:r>
        <w:rPr>
          <w:rStyle w:val="subductum"/>
        </w:rPr>
        <w:t>ô</w:t>
      </w:r>
      <w:r>
        <w:t>–tre</w:t>
      </w:r>
      <w:proofErr w:type="spellEnd"/>
      <w:r>
        <w:t xml:space="preserve"> </w:t>
      </w:r>
      <w:proofErr w:type="spellStart"/>
      <w:r>
        <w:t>S</w:t>
      </w:r>
      <w:r w:rsidRPr="0068758A">
        <w:rPr>
          <w:rStyle w:val="subductum"/>
        </w:rPr>
        <w:t>a</w:t>
      </w:r>
      <w:r>
        <w:t>lva</w:t>
      </w:r>
      <w:r w:rsidR="00B800F3">
        <w:t>–</w:t>
      </w:r>
      <w:r>
        <w:t>t</w:t>
      </w:r>
      <w:r w:rsidRPr="0068758A">
        <w:rPr>
          <w:rStyle w:val="subductum"/>
        </w:rPr>
        <w:t>eu</w:t>
      </w:r>
      <w:r>
        <w:t>r</w:t>
      </w:r>
      <w:proofErr w:type="spellEnd"/>
      <w:r>
        <w:t xml:space="preserve">. </w:t>
      </w:r>
    </w:p>
    <w:p w:rsidR="00DE75CD" w:rsidRDefault="00DE75CD" w:rsidP="00DE75CD">
      <w:pPr>
        <w:pStyle w:val="stropha"/>
      </w:pPr>
      <w:r>
        <w:t xml:space="preserve">Il </w:t>
      </w:r>
      <w:proofErr w:type="spellStart"/>
      <w:r>
        <w:t>aym</w:t>
      </w:r>
      <w:r>
        <w:rPr>
          <w:rStyle w:val="subductum"/>
        </w:rPr>
        <w:t>o</w:t>
      </w:r>
      <w:r w:rsidRPr="005E1D65">
        <w:rPr>
          <w:rStyle w:val="subductum"/>
        </w:rPr>
        <w:t>i</w:t>
      </w:r>
      <w:r>
        <w:t>t</w:t>
      </w:r>
      <w:proofErr w:type="spellEnd"/>
      <w:r>
        <w:t xml:space="preserve">   tant l</w:t>
      </w:r>
      <w:r w:rsidRPr="005E1D65">
        <w:rPr>
          <w:rStyle w:val="subductum"/>
        </w:rPr>
        <w:t>a</w:t>
      </w:r>
      <w:r>
        <w:t xml:space="preserve"> </w:t>
      </w:r>
      <w:proofErr w:type="spellStart"/>
      <w:r>
        <w:t>na–t</w:t>
      </w:r>
      <w:r w:rsidRPr="005E1D65">
        <w:rPr>
          <w:rStyle w:val="subductum"/>
        </w:rPr>
        <w:t>u</w:t>
      </w:r>
      <w:r>
        <w:t>–re</w:t>
      </w:r>
      <w:proofErr w:type="spellEnd"/>
      <w:r>
        <w:t xml:space="preserve">, </w:t>
      </w:r>
    </w:p>
    <w:p w:rsidR="00DE75CD" w:rsidRDefault="00DE75CD" w:rsidP="00DE75CD">
      <w:pPr>
        <w:pStyle w:val="str2"/>
      </w:pPr>
      <w:r w:rsidRPr="005E1D65">
        <w:t>S</w:t>
      </w:r>
      <w:r w:rsidRPr="005E1D65">
        <w:rPr>
          <w:rStyle w:val="subductum"/>
        </w:rPr>
        <w:t>a</w:t>
      </w:r>
      <w:r w:rsidRPr="005E1D65">
        <w:t xml:space="preserve"> </w:t>
      </w:r>
      <w:proofErr w:type="spellStart"/>
      <w:r w:rsidRPr="005E1D65">
        <w:t>fac</w:t>
      </w:r>
      <w:r>
        <w:t>–</w:t>
      </w:r>
      <w:r w:rsidRPr="005E1D65">
        <w:rPr>
          <w:rStyle w:val="subductum"/>
        </w:rPr>
        <w:t>tu</w:t>
      </w:r>
      <w:r>
        <w:t>–</w:t>
      </w:r>
      <w:r w:rsidRPr="005E1D65">
        <w:t>re</w:t>
      </w:r>
      <w:proofErr w:type="spellEnd"/>
      <w:r>
        <w:t xml:space="preserve">, </w:t>
      </w:r>
    </w:p>
    <w:p w:rsidR="00DE75CD" w:rsidRDefault="00DE75CD" w:rsidP="00DE75CD">
      <w:pPr>
        <w:pStyle w:val="stropha"/>
      </w:pPr>
      <w:r>
        <w:t>Qu</w:t>
      </w:r>
      <w:r w:rsidRPr="005E1D65">
        <w:rPr>
          <w:rStyle w:val="subductum"/>
        </w:rPr>
        <w:t>e</w:t>
      </w:r>
      <w:r>
        <w:t xml:space="preserve"> du   </w:t>
      </w:r>
      <w:proofErr w:type="spellStart"/>
      <w:r>
        <w:t>Tr</w:t>
      </w:r>
      <w:r w:rsidRPr="0021409A">
        <w:rPr>
          <w:rStyle w:val="subductum"/>
        </w:rPr>
        <w:t>o</w:t>
      </w:r>
      <w:r>
        <w:t>s</w:t>
      </w:r>
      <w:proofErr w:type="spellEnd"/>
      <w:r w:rsidR="00941A34">
        <w:t>–</w:t>
      </w:r>
      <w:r>
        <w:t xml:space="preserve">ne </w:t>
      </w:r>
      <w:proofErr w:type="spellStart"/>
      <w:r>
        <w:t>s</w:t>
      </w:r>
      <w:r>
        <w:rPr>
          <w:rStyle w:val="subductum"/>
        </w:rPr>
        <w:t>u</w:t>
      </w:r>
      <w:r w:rsidRPr="004E4CE1">
        <w:t>p</w:t>
      </w:r>
      <w:r>
        <w:t>ern</w:t>
      </w:r>
      <w:r w:rsidRPr="005E1D65">
        <w:rPr>
          <w:rStyle w:val="subductum"/>
        </w:rPr>
        <w:t>e</w:t>
      </w:r>
      <w:r>
        <w:t>l</w:t>
      </w:r>
      <w:proofErr w:type="spellEnd"/>
      <w:r>
        <w:t xml:space="preserve"> </w:t>
      </w:r>
    </w:p>
    <w:p w:rsidR="00DE75CD" w:rsidRDefault="00DE75CD" w:rsidP="00DE75CD">
      <w:pPr>
        <w:pStyle w:val="stropha"/>
      </w:pPr>
      <w:r>
        <w:t xml:space="preserve">Sur terre </w:t>
      </w:r>
      <w:r w:rsidRPr="005E1D65">
        <w:rPr>
          <w:rStyle w:val="subductum"/>
        </w:rPr>
        <w:t>i</w:t>
      </w:r>
      <w:r>
        <w:t>l voul</w:t>
      </w:r>
      <w:r w:rsidRPr="005E1D65">
        <w:rPr>
          <w:rStyle w:val="subductum"/>
        </w:rPr>
        <w:t>u</w:t>
      </w:r>
      <w:r>
        <w:t>t desc</w:t>
      </w:r>
      <w:r w:rsidRPr="005E1D65">
        <w:rPr>
          <w:rStyle w:val="subductum"/>
        </w:rPr>
        <w:t>e</w:t>
      </w:r>
      <w:r>
        <w:t xml:space="preserve">ndre </w:t>
      </w:r>
    </w:p>
    <w:p w:rsidR="00DE75CD" w:rsidRDefault="00DE75CD" w:rsidP="00DE75CD">
      <w:pPr>
        <w:pStyle w:val="str2"/>
      </w:pPr>
      <w:r>
        <w:t>P</w:t>
      </w:r>
      <w:r w:rsidRPr="005E1D65">
        <w:rPr>
          <w:rStyle w:val="subductum"/>
        </w:rPr>
        <w:t>ou</w:t>
      </w:r>
      <w:r>
        <w:t>r y pr</w:t>
      </w:r>
      <w:r w:rsidRPr="005E1D65">
        <w:rPr>
          <w:rStyle w:val="subductum"/>
        </w:rPr>
        <w:t>en</w:t>
      </w:r>
      <w:r>
        <w:t xml:space="preserve">dre </w:t>
      </w:r>
    </w:p>
    <w:p w:rsidR="00DE75CD" w:rsidRDefault="00DE75CD" w:rsidP="00DE75CD">
      <w:pPr>
        <w:pStyle w:val="sima"/>
      </w:pPr>
      <w:r>
        <w:t xml:space="preserve">Un </w:t>
      </w:r>
      <w:proofErr w:type="spellStart"/>
      <w:r>
        <w:t>sembl</w:t>
      </w:r>
      <w:r w:rsidRPr="004E4CE1">
        <w:rPr>
          <w:rStyle w:val="subductum"/>
        </w:rPr>
        <w:t>a</w:t>
      </w:r>
      <w:r>
        <w:t>–ble</w:t>
      </w:r>
      <w:proofErr w:type="spellEnd"/>
      <w:r>
        <w:t xml:space="preserve"> c</w:t>
      </w:r>
      <w:r w:rsidRPr="005E1D65">
        <w:rPr>
          <w:rStyle w:val="subductum"/>
        </w:rPr>
        <w:t>o</w:t>
      </w:r>
      <w:r>
        <w:t xml:space="preserve">rps </w:t>
      </w:r>
      <w:proofErr w:type="spellStart"/>
      <w:r>
        <w:t>m</w:t>
      </w:r>
      <w:r w:rsidRPr="00092AB6">
        <w:t>or</w:t>
      </w:r>
      <w:proofErr w:type="spellEnd"/>
      <w:r>
        <w:t>–</w:t>
      </w:r>
      <w:r w:rsidRPr="00092AB6">
        <w:t>t</w:t>
      </w:r>
      <w:r w:rsidRPr="00092AB6">
        <w:rPr>
          <w:rStyle w:val="subductum"/>
        </w:rPr>
        <w:t>e</w:t>
      </w:r>
      <w:r w:rsidRPr="00092AB6">
        <w:t xml:space="preserve">l. </w:t>
      </w:r>
    </w:p>
    <w:p w:rsidR="00DE75CD" w:rsidRDefault="00DE75CD" w:rsidP="00DE75CD">
      <w:pPr>
        <w:pStyle w:val="stropha"/>
      </w:pPr>
      <w:proofErr w:type="spellStart"/>
      <w:r>
        <w:t>Doncques</w:t>
      </w:r>
      <w:proofErr w:type="spellEnd"/>
      <w:r>
        <w:t xml:space="preserve"> l</w:t>
      </w:r>
      <w:r w:rsidRPr="000A1AF4">
        <w:rPr>
          <w:rStyle w:val="subductum"/>
        </w:rPr>
        <w:t>a</w:t>
      </w:r>
      <w:r>
        <w:t xml:space="preserve">   Vierg</w:t>
      </w:r>
      <w:r w:rsidRPr="000A1AF4">
        <w:rPr>
          <w:rStyle w:val="subductum"/>
        </w:rPr>
        <w:t>e</w:t>
      </w:r>
      <w:r>
        <w:t xml:space="preserve"> </w:t>
      </w:r>
      <w:proofErr w:type="spellStart"/>
      <w:r>
        <w:t>Ma–r</w:t>
      </w:r>
      <w:r w:rsidRPr="000A1AF4">
        <w:rPr>
          <w:rStyle w:val="subductum"/>
        </w:rPr>
        <w:t>i</w:t>
      </w:r>
      <w:r>
        <w:t>–e</w:t>
      </w:r>
      <w:proofErr w:type="spellEnd"/>
      <w:r>
        <w:t xml:space="preserve"> </w:t>
      </w:r>
    </w:p>
    <w:p w:rsidR="00DE75CD" w:rsidRDefault="00DE75CD" w:rsidP="00DE75CD">
      <w:pPr>
        <w:pStyle w:val="str2"/>
      </w:pPr>
      <w:r>
        <w:t>F</w:t>
      </w:r>
      <w:r w:rsidRPr="000A1AF4">
        <w:rPr>
          <w:rStyle w:val="subductum"/>
        </w:rPr>
        <w:t>u</w:t>
      </w:r>
      <w:r>
        <w:t xml:space="preserve">t </w:t>
      </w:r>
      <w:proofErr w:type="spellStart"/>
      <w:r>
        <w:t>choi</w:t>
      </w:r>
      <w:proofErr w:type="spellEnd"/>
      <w:r>
        <w:t>–</w:t>
      </w:r>
      <w:proofErr w:type="spellStart"/>
      <w:r>
        <w:t>s</w:t>
      </w:r>
      <w:r w:rsidRPr="000A1AF4">
        <w:rPr>
          <w:rStyle w:val="subductum"/>
        </w:rPr>
        <w:t>i</w:t>
      </w:r>
      <w:r>
        <w:t>–e</w:t>
      </w:r>
      <w:proofErr w:type="spellEnd"/>
      <w:r>
        <w:t xml:space="preserve"> </w:t>
      </w:r>
    </w:p>
    <w:p w:rsidR="00DE75CD" w:rsidRDefault="00DE75CD" w:rsidP="00DE75CD">
      <w:pPr>
        <w:pStyle w:val="stropha"/>
      </w:pPr>
      <w:r>
        <w:t>P</w:t>
      </w:r>
      <w:r w:rsidRPr="000A1AF4">
        <w:rPr>
          <w:rStyle w:val="subductum"/>
        </w:rPr>
        <w:t>ou</w:t>
      </w:r>
      <w:r>
        <w:t xml:space="preserve">r </w:t>
      </w:r>
      <w:proofErr w:type="spellStart"/>
      <w:r>
        <w:t>cet–te</w:t>
      </w:r>
      <w:proofErr w:type="spellEnd"/>
      <w:r>
        <w:t xml:space="preserve"> </w:t>
      </w:r>
      <w:proofErr w:type="spellStart"/>
      <w:r w:rsidRPr="000A1AF4">
        <w:rPr>
          <w:rStyle w:val="subductum"/>
        </w:rPr>
        <w:t>in</w:t>
      </w:r>
      <w:r>
        <w:t>–carn</w:t>
      </w:r>
      <w:r w:rsidRPr="000A1AF4">
        <w:rPr>
          <w:rStyle w:val="subductum"/>
        </w:rPr>
        <w:t>a</w:t>
      </w:r>
      <w:r>
        <w:t>ti</w:t>
      </w:r>
      <w:r w:rsidRPr="000A1AF4">
        <w:rPr>
          <w:rStyle w:val="subductum"/>
        </w:rPr>
        <w:t>o</w:t>
      </w:r>
      <w:r>
        <w:t>n</w:t>
      </w:r>
      <w:proofErr w:type="spellEnd"/>
      <w:r>
        <w:t xml:space="preserve"> ; </w:t>
      </w:r>
    </w:p>
    <w:p w:rsidR="00DE75CD" w:rsidRDefault="00DE75CD" w:rsidP="00DE75CD">
      <w:pPr>
        <w:pStyle w:val="stropha"/>
      </w:pPr>
      <w:r>
        <w:t xml:space="preserve">Le saint </w:t>
      </w:r>
      <w:r>
        <w:rPr>
          <w:rStyle w:val="subductum"/>
        </w:rPr>
        <w:t>e</w:t>
      </w:r>
      <w:r>
        <w:t>sprit v</w:t>
      </w:r>
      <w:r w:rsidRPr="000A1AF4">
        <w:rPr>
          <w:rStyle w:val="subductum"/>
        </w:rPr>
        <w:t>i</w:t>
      </w:r>
      <w:r>
        <w:t>nt parf</w:t>
      </w:r>
      <w:r w:rsidRPr="000A1AF4">
        <w:rPr>
          <w:rStyle w:val="subductum"/>
        </w:rPr>
        <w:t>ai</w:t>
      </w:r>
      <w:r>
        <w:t xml:space="preserve">re </w:t>
      </w:r>
    </w:p>
    <w:p w:rsidR="00DE75CD" w:rsidRDefault="00DE75CD" w:rsidP="00DE75CD">
      <w:pPr>
        <w:pStyle w:val="str2"/>
      </w:pPr>
      <w:r>
        <w:t>C</w:t>
      </w:r>
      <w:r w:rsidRPr="000A1AF4">
        <w:rPr>
          <w:rStyle w:val="subductum"/>
        </w:rPr>
        <w:t>e</w:t>
      </w:r>
      <w:r>
        <w:t xml:space="preserve"> myst</w:t>
      </w:r>
      <w:r w:rsidRPr="000A1AF4">
        <w:rPr>
          <w:rStyle w:val="subductum"/>
        </w:rPr>
        <w:t>è</w:t>
      </w:r>
      <w:r>
        <w:t xml:space="preserve">re </w:t>
      </w:r>
    </w:p>
    <w:p w:rsidR="00DE75CD" w:rsidRDefault="00DE75CD" w:rsidP="00DE75CD">
      <w:pPr>
        <w:pStyle w:val="sima"/>
      </w:pPr>
      <w:r>
        <w:t>Digne d’</w:t>
      </w:r>
      <w:proofErr w:type="spellStart"/>
      <w:r w:rsidRPr="000A1AF4">
        <w:rPr>
          <w:rStyle w:val="subductum"/>
        </w:rPr>
        <w:t>a</w:t>
      </w:r>
      <w:r>
        <w:t>d</w:t>
      </w:r>
      <w:r w:rsidR="004C1E6A">
        <w:t>–</w:t>
      </w:r>
      <w:r>
        <w:t>mir</w:t>
      </w:r>
      <w:r w:rsidRPr="000A1AF4">
        <w:rPr>
          <w:rStyle w:val="subductum"/>
        </w:rPr>
        <w:t>a</w:t>
      </w:r>
      <w:r>
        <w:t>ti–</w:t>
      </w:r>
      <w:r w:rsidRPr="000A1AF4">
        <w:rPr>
          <w:rStyle w:val="subductum"/>
        </w:rPr>
        <w:t>o</w:t>
      </w:r>
      <w:r>
        <w:t>n</w:t>
      </w:r>
      <w:proofErr w:type="spellEnd"/>
      <w:r>
        <w:t xml:space="preserve">. </w:t>
      </w:r>
    </w:p>
    <w:p w:rsidR="00DE75CD" w:rsidRDefault="00DE75CD" w:rsidP="00DE75CD">
      <w:pPr>
        <w:pStyle w:val="stropha"/>
      </w:pPr>
      <w:r>
        <w:lastRenderedPageBreak/>
        <w:t>Lors Ces</w:t>
      </w:r>
      <w:r w:rsidRPr="000A1AF4">
        <w:rPr>
          <w:rStyle w:val="subductum"/>
        </w:rPr>
        <w:t>a</w:t>
      </w:r>
      <w:r>
        <w:t>r   fais</w:t>
      </w:r>
      <w:r w:rsidRPr="000A1AF4">
        <w:rPr>
          <w:rStyle w:val="subductum"/>
        </w:rPr>
        <w:t>a</w:t>
      </w:r>
      <w:r>
        <w:t xml:space="preserve">nt </w:t>
      </w:r>
      <w:proofErr w:type="spellStart"/>
      <w:r>
        <w:t>dé–cr</w:t>
      </w:r>
      <w:r w:rsidRPr="000A1AF4">
        <w:rPr>
          <w:rStyle w:val="subductum"/>
        </w:rPr>
        <w:t>i</w:t>
      </w:r>
      <w:r>
        <w:t>–re</w:t>
      </w:r>
      <w:proofErr w:type="spellEnd"/>
      <w:r>
        <w:t xml:space="preserve"> </w:t>
      </w:r>
    </w:p>
    <w:p w:rsidR="00DE75CD" w:rsidRDefault="00DE75CD" w:rsidP="00DE75CD">
      <w:pPr>
        <w:pStyle w:val="str2"/>
      </w:pPr>
      <w:r>
        <w:t>S</w:t>
      </w:r>
      <w:r w:rsidRPr="000A1AF4">
        <w:rPr>
          <w:rStyle w:val="subductum"/>
        </w:rPr>
        <w:t>o</w:t>
      </w:r>
      <w:r>
        <w:t xml:space="preserve">n </w:t>
      </w:r>
      <w:proofErr w:type="spellStart"/>
      <w:r>
        <w:t>Em</w:t>
      </w:r>
      <w:proofErr w:type="spellEnd"/>
      <w:r>
        <w:t>–</w:t>
      </w:r>
      <w:proofErr w:type="spellStart"/>
      <w:r>
        <w:t>p</w:t>
      </w:r>
      <w:r w:rsidRPr="000A1AF4">
        <w:rPr>
          <w:rStyle w:val="subductum"/>
        </w:rPr>
        <w:t>i</w:t>
      </w:r>
      <w:r>
        <w:t>–re</w:t>
      </w:r>
      <w:proofErr w:type="spellEnd"/>
      <w:r>
        <w:t xml:space="preserve"> </w:t>
      </w:r>
    </w:p>
    <w:p w:rsidR="00DE75CD" w:rsidRDefault="00DE75CD" w:rsidP="00DE75CD">
      <w:pPr>
        <w:pStyle w:val="stropha"/>
      </w:pPr>
      <w:r>
        <w:t>D</w:t>
      </w:r>
      <w:r w:rsidRPr="000A1AF4">
        <w:rPr>
          <w:rStyle w:val="subductum"/>
        </w:rPr>
        <w:t>u</w:t>
      </w:r>
      <w:r>
        <w:t xml:space="preserve"> </w:t>
      </w:r>
      <w:proofErr w:type="spellStart"/>
      <w:r>
        <w:t>pa–</w:t>
      </w:r>
      <w:r w:rsidRPr="000A1AF4">
        <w:rPr>
          <w:rStyle w:val="subductum"/>
        </w:rPr>
        <w:t>y</w:t>
      </w:r>
      <w:r>
        <w:t>s</w:t>
      </w:r>
      <w:proofErr w:type="spellEnd"/>
      <w:r>
        <w:t xml:space="preserve">   </w:t>
      </w:r>
      <w:proofErr w:type="spellStart"/>
      <w:r>
        <w:t>Gal</w:t>
      </w:r>
      <w:r w:rsidRPr="000A1AF4">
        <w:rPr>
          <w:rStyle w:val="subductum"/>
        </w:rPr>
        <w:t>i</w:t>
      </w:r>
      <w:r>
        <w:t>lé</w:t>
      </w:r>
      <w:r w:rsidRPr="000A1AF4">
        <w:rPr>
          <w:rStyle w:val="subductum"/>
        </w:rPr>
        <w:t>e</w:t>
      </w:r>
      <w:r>
        <w:t>m</w:t>
      </w:r>
      <w:proofErr w:type="spellEnd"/>
      <w:r>
        <w:t xml:space="preserve">, </w:t>
      </w:r>
    </w:p>
    <w:p w:rsidR="00DE75CD" w:rsidRDefault="00DE75CD" w:rsidP="00DE75CD">
      <w:pPr>
        <w:pStyle w:val="stropha"/>
      </w:pPr>
      <w:r w:rsidRPr="004E4CE1">
        <w:t>Joseph</w:t>
      </w:r>
      <w:r>
        <w:t xml:space="preserve"> </w:t>
      </w:r>
      <w:r w:rsidRPr="004E4CE1">
        <w:rPr>
          <w:rStyle w:val="subductum"/>
        </w:rPr>
        <w:t>a</w:t>
      </w:r>
      <w:r w:rsidRPr="004E4CE1">
        <w:t>vec</w:t>
      </w:r>
      <w:r>
        <w:t>qu</w:t>
      </w:r>
      <w:r w:rsidRPr="004E4CE1">
        <w:rPr>
          <w:rStyle w:val="subductum"/>
        </w:rPr>
        <w:t>e</w:t>
      </w:r>
      <w:r>
        <w:t xml:space="preserve"> Mar</w:t>
      </w:r>
      <w:r w:rsidRPr="000A1AF4">
        <w:rPr>
          <w:rStyle w:val="subductum"/>
        </w:rPr>
        <w:t>i</w:t>
      </w:r>
      <w:r>
        <w:t xml:space="preserve">e </w:t>
      </w:r>
    </w:p>
    <w:p w:rsidR="00DE75CD" w:rsidRDefault="00DE75CD" w:rsidP="00DE75CD">
      <w:pPr>
        <w:pStyle w:val="str2"/>
      </w:pPr>
      <w:proofErr w:type="spellStart"/>
      <w:r>
        <w:t>J</w:t>
      </w:r>
      <w:r w:rsidRPr="004E4CE1">
        <w:rPr>
          <w:rStyle w:val="subductum"/>
        </w:rPr>
        <w:t>a</w:t>
      </w:r>
      <w:proofErr w:type="spellEnd"/>
      <w:r>
        <w:t xml:space="preserve"> rempl</w:t>
      </w:r>
      <w:r w:rsidRPr="000A1AF4">
        <w:rPr>
          <w:rStyle w:val="subductum"/>
        </w:rPr>
        <w:t>i</w:t>
      </w:r>
      <w:r>
        <w:t xml:space="preserve">e, </w:t>
      </w:r>
    </w:p>
    <w:p w:rsidR="00DE75CD" w:rsidRDefault="00DE75CD" w:rsidP="00DE75CD">
      <w:pPr>
        <w:pStyle w:val="sima"/>
      </w:pPr>
      <w:proofErr w:type="spellStart"/>
      <w:r>
        <w:t>Compar</w:t>
      </w:r>
      <w:r>
        <w:rPr>
          <w:rStyle w:val="subductum"/>
        </w:rPr>
        <w:t>o</w:t>
      </w:r>
      <w:r w:rsidRPr="000A1AF4">
        <w:rPr>
          <w:rStyle w:val="subductum"/>
        </w:rPr>
        <w:t>i</w:t>
      </w:r>
      <w:r>
        <w:rPr>
          <w:rStyle w:val="subductum"/>
        </w:rPr>
        <w:t>s</w:t>
      </w:r>
      <w:r>
        <w:t>t</w:t>
      </w:r>
      <w:proofErr w:type="spellEnd"/>
      <w:r>
        <w:t xml:space="preserve">   en </w:t>
      </w:r>
      <w:proofErr w:type="spellStart"/>
      <w:r>
        <w:t>B</w:t>
      </w:r>
      <w:r w:rsidRPr="000A1AF4">
        <w:rPr>
          <w:rStyle w:val="subductum"/>
        </w:rPr>
        <w:t>e</w:t>
      </w:r>
      <w:r>
        <w:t>thlé–</w:t>
      </w:r>
      <w:r w:rsidRPr="000A1AF4">
        <w:rPr>
          <w:rStyle w:val="subductum"/>
        </w:rPr>
        <w:t>e</w:t>
      </w:r>
      <w:r>
        <w:t>m</w:t>
      </w:r>
      <w:proofErr w:type="spellEnd"/>
      <w:r>
        <w:t xml:space="preserve">. </w:t>
      </w:r>
    </w:p>
    <w:p w:rsidR="00DE75CD" w:rsidRDefault="00DE75CD" w:rsidP="00DE75CD">
      <w:pPr>
        <w:pStyle w:val="stropha"/>
      </w:pPr>
      <w:r>
        <w:t>Pendant qu’</w:t>
      </w:r>
      <w:r w:rsidRPr="00A435F7">
        <w:rPr>
          <w:rStyle w:val="subductum"/>
        </w:rPr>
        <w:t>i</w:t>
      </w:r>
      <w:r>
        <w:t xml:space="preserve">ls   y </w:t>
      </w:r>
      <w:proofErr w:type="spellStart"/>
      <w:r>
        <w:t>s</w:t>
      </w:r>
      <w:r w:rsidRPr="00A435F7">
        <w:rPr>
          <w:rStyle w:val="subductum"/>
        </w:rPr>
        <w:t>é</w:t>
      </w:r>
      <w:r>
        <w:t>jour–n</w:t>
      </w:r>
      <w:r w:rsidRPr="00A435F7">
        <w:rPr>
          <w:rStyle w:val="subductum"/>
        </w:rPr>
        <w:t>è</w:t>
      </w:r>
      <w:r>
        <w:t>–rent</w:t>
      </w:r>
      <w:proofErr w:type="spellEnd"/>
      <w:r>
        <w:t xml:space="preserve">, </w:t>
      </w:r>
    </w:p>
    <w:p w:rsidR="00DE75CD" w:rsidRDefault="00DE75CD" w:rsidP="00DE75CD">
      <w:pPr>
        <w:pStyle w:val="str2"/>
      </w:pPr>
      <w:proofErr w:type="spellStart"/>
      <w:r w:rsidRPr="00A435F7">
        <w:rPr>
          <w:rStyle w:val="subductum"/>
        </w:rPr>
        <w:t>A</w:t>
      </w:r>
      <w:r>
        <w:t>ppro</w:t>
      </w:r>
      <w:proofErr w:type="spellEnd"/>
      <w:r>
        <w:t>–</w:t>
      </w:r>
      <w:proofErr w:type="spellStart"/>
      <w:r>
        <w:t>ch</w:t>
      </w:r>
      <w:r w:rsidRPr="00A435F7">
        <w:rPr>
          <w:rStyle w:val="subductum"/>
        </w:rPr>
        <w:t>è</w:t>
      </w:r>
      <w:r>
        <w:t>–rent</w:t>
      </w:r>
      <w:proofErr w:type="spellEnd"/>
      <w:r>
        <w:t xml:space="preserve"> </w:t>
      </w:r>
    </w:p>
    <w:p w:rsidR="00DE75CD" w:rsidRDefault="00DE75CD" w:rsidP="00DE75CD">
      <w:pPr>
        <w:pStyle w:val="stropha"/>
      </w:pPr>
      <w:r>
        <w:t>L</w:t>
      </w:r>
      <w:r w:rsidRPr="00A435F7">
        <w:rPr>
          <w:rStyle w:val="subductum"/>
        </w:rPr>
        <w:t>e</w:t>
      </w:r>
      <w:r>
        <w:t>s jours   d</w:t>
      </w:r>
      <w:r w:rsidRPr="00A435F7">
        <w:rPr>
          <w:rStyle w:val="subductum"/>
        </w:rPr>
        <w:t>e</w:t>
      </w:r>
      <w:r>
        <w:t xml:space="preserve">   l’enf</w:t>
      </w:r>
      <w:r w:rsidRPr="00A435F7">
        <w:rPr>
          <w:rStyle w:val="subductum"/>
        </w:rPr>
        <w:t>a</w:t>
      </w:r>
      <w:r>
        <w:t>ntem</w:t>
      </w:r>
      <w:r w:rsidRPr="00A435F7">
        <w:rPr>
          <w:rStyle w:val="subductum"/>
        </w:rPr>
        <w:t>e</w:t>
      </w:r>
      <w:r>
        <w:t xml:space="preserve">nt ; </w:t>
      </w:r>
    </w:p>
    <w:p w:rsidR="00DE75CD" w:rsidRDefault="00DE75CD" w:rsidP="00DE75CD">
      <w:pPr>
        <w:pStyle w:val="stropha"/>
      </w:pPr>
      <w:r>
        <w:t>Mais la V</w:t>
      </w:r>
      <w:r w:rsidRPr="00A435F7">
        <w:rPr>
          <w:rStyle w:val="subductum"/>
        </w:rPr>
        <w:t>ie</w:t>
      </w:r>
      <w:r>
        <w:t>rge, on c</w:t>
      </w:r>
      <w:r w:rsidRPr="00A435F7">
        <w:rPr>
          <w:rStyle w:val="subductum"/>
        </w:rPr>
        <w:t>e</w:t>
      </w:r>
      <w:r>
        <w:t>tte V</w:t>
      </w:r>
      <w:r w:rsidRPr="00A435F7">
        <w:rPr>
          <w:rStyle w:val="subductum"/>
        </w:rPr>
        <w:t>i</w:t>
      </w:r>
      <w:r>
        <w:t xml:space="preserve">lle </w:t>
      </w:r>
    </w:p>
    <w:p w:rsidR="00DE75CD" w:rsidRDefault="00DE75CD" w:rsidP="00DE75CD">
      <w:pPr>
        <w:pStyle w:val="str2"/>
      </w:pPr>
      <w:r w:rsidRPr="00A435F7">
        <w:rPr>
          <w:rStyle w:val="subductum"/>
        </w:rPr>
        <w:t>In</w:t>
      </w:r>
      <w:r>
        <w:t>civ</w:t>
      </w:r>
      <w:r w:rsidRPr="00A435F7">
        <w:rPr>
          <w:rStyle w:val="subductum"/>
        </w:rPr>
        <w:t>i</w:t>
      </w:r>
      <w:r>
        <w:t xml:space="preserve">le, </w:t>
      </w:r>
    </w:p>
    <w:p w:rsidR="00DE75CD" w:rsidRDefault="00DE75CD" w:rsidP="00DE75CD">
      <w:pPr>
        <w:pStyle w:val="sima"/>
      </w:pPr>
      <w:r>
        <w:t>Ne trouv</w:t>
      </w:r>
      <w:r w:rsidRPr="00A435F7">
        <w:rPr>
          <w:rStyle w:val="subductum"/>
        </w:rPr>
        <w:t>a</w:t>
      </w:r>
      <w:r>
        <w:t xml:space="preserve">   </w:t>
      </w:r>
      <w:proofErr w:type="spellStart"/>
      <w:r>
        <w:t>soul</w:t>
      </w:r>
      <w:r w:rsidRPr="00A435F7">
        <w:rPr>
          <w:rStyle w:val="subductum"/>
        </w:rPr>
        <w:t>a</w:t>
      </w:r>
      <w:r>
        <w:t>ge–m</w:t>
      </w:r>
      <w:r w:rsidRPr="00A435F7">
        <w:rPr>
          <w:rStyle w:val="subductum"/>
        </w:rPr>
        <w:t>e</w:t>
      </w:r>
      <w:r>
        <w:t>nt</w:t>
      </w:r>
      <w:proofErr w:type="spellEnd"/>
      <w:r>
        <w:t xml:space="preserve">. </w:t>
      </w:r>
    </w:p>
    <w:p w:rsidR="00DE75CD" w:rsidRDefault="00DE75CD" w:rsidP="00DE75CD">
      <w:pPr>
        <w:pStyle w:val="stropha"/>
      </w:pPr>
      <w:r>
        <w:t>Tant s’en f</w:t>
      </w:r>
      <w:r w:rsidRPr="00737BC6">
        <w:rPr>
          <w:rStyle w:val="subductum"/>
        </w:rPr>
        <w:t>au</w:t>
      </w:r>
      <w:r w:rsidR="000801A7">
        <w:t>t</w:t>
      </w:r>
      <w:r>
        <w:t xml:space="preserve">   </w:t>
      </w:r>
      <w:r w:rsidR="000801A7">
        <w:t>d</w:t>
      </w:r>
      <w:r>
        <w:t xml:space="preserve">ans </w:t>
      </w:r>
      <w:r w:rsidRPr="00737BC6">
        <w:rPr>
          <w:rStyle w:val="subductum"/>
        </w:rPr>
        <w:t>u</w:t>
      </w:r>
      <w:r>
        <w:t xml:space="preserve">ne </w:t>
      </w:r>
      <w:proofErr w:type="spellStart"/>
      <w:r>
        <w:t>é–t</w:t>
      </w:r>
      <w:r w:rsidRPr="00737BC6">
        <w:rPr>
          <w:rStyle w:val="subductum"/>
        </w:rPr>
        <w:t>a</w:t>
      </w:r>
      <w:r>
        <w:t>–ble</w:t>
      </w:r>
      <w:proofErr w:type="spellEnd"/>
      <w:r>
        <w:t xml:space="preserve"> </w:t>
      </w:r>
    </w:p>
    <w:p w:rsidR="00DE75CD" w:rsidRDefault="00DE75CD" w:rsidP="00DE75CD">
      <w:pPr>
        <w:pStyle w:val="str2"/>
      </w:pPr>
      <w:proofErr w:type="spellStart"/>
      <w:r w:rsidRPr="00737BC6">
        <w:rPr>
          <w:rStyle w:val="subductum"/>
        </w:rPr>
        <w:t>In</w:t>
      </w:r>
      <w:r>
        <w:t>ca–p</w:t>
      </w:r>
      <w:r w:rsidRPr="00737BC6">
        <w:rPr>
          <w:rStyle w:val="subductum"/>
        </w:rPr>
        <w:t>a</w:t>
      </w:r>
      <w:r>
        <w:t>–ble</w:t>
      </w:r>
      <w:proofErr w:type="spellEnd"/>
      <w:r>
        <w:t xml:space="preserve"> </w:t>
      </w:r>
    </w:p>
    <w:p w:rsidR="00DE75CD" w:rsidRDefault="00DE75CD" w:rsidP="00DE75CD">
      <w:pPr>
        <w:pStyle w:val="stropha"/>
      </w:pPr>
      <w:r>
        <w:t>P</w:t>
      </w:r>
      <w:r w:rsidRPr="00737BC6">
        <w:rPr>
          <w:rStyle w:val="subductum"/>
        </w:rPr>
        <w:t>ou</w:t>
      </w:r>
      <w:r>
        <w:t xml:space="preserve">r </w:t>
      </w:r>
      <w:proofErr w:type="spellStart"/>
      <w:r>
        <w:t>lo–g</w:t>
      </w:r>
      <w:r w:rsidRPr="00737BC6">
        <w:rPr>
          <w:rStyle w:val="subductum"/>
        </w:rPr>
        <w:t>e</w:t>
      </w:r>
      <w:r>
        <w:t>r</w:t>
      </w:r>
      <w:proofErr w:type="spellEnd"/>
      <w:r>
        <w:t xml:space="preserve">   </w:t>
      </w:r>
      <w:proofErr w:type="spellStart"/>
      <w:r>
        <w:t>honn</w:t>
      </w:r>
      <w:r>
        <w:rPr>
          <w:rStyle w:val="subductum"/>
        </w:rPr>
        <w:t>e</w:t>
      </w:r>
      <w:r w:rsidRPr="0021409A">
        <w:t>s</w:t>
      </w:r>
      <w:r>
        <w:t>tem</w:t>
      </w:r>
      <w:r w:rsidRPr="00737BC6">
        <w:rPr>
          <w:rStyle w:val="subductum"/>
        </w:rPr>
        <w:t>e</w:t>
      </w:r>
      <w:r>
        <w:t>nt</w:t>
      </w:r>
      <w:proofErr w:type="spellEnd"/>
      <w:r>
        <w:t xml:space="preserve">, </w:t>
      </w:r>
    </w:p>
    <w:p w:rsidR="00DE75CD" w:rsidRDefault="00DE75CD" w:rsidP="00DE75CD">
      <w:pPr>
        <w:pStyle w:val="stropha"/>
      </w:pPr>
      <w:r>
        <w:t>Cette m</w:t>
      </w:r>
      <w:r w:rsidRPr="00737BC6">
        <w:rPr>
          <w:rStyle w:val="subductum"/>
        </w:rPr>
        <w:t>e</w:t>
      </w:r>
      <w:r>
        <w:t>re &amp; V</w:t>
      </w:r>
      <w:r w:rsidRPr="0021409A">
        <w:rPr>
          <w:rStyle w:val="subductum"/>
        </w:rPr>
        <w:t>ie</w:t>
      </w:r>
      <w:r>
        <w:t>rge s</w:t>
      </w:r>
      <w:r w:rsidRPr="00737BC6">
        <w:rPr>
          <w:rStyle w:val="subductum"/>
        </w:rPr>
        <w:t>ain</w:t>
      </w:r>
      <w:r>
        <w:t xml:space="preserve">te </w:t>
      </w:r>
    </w:p>
    <w:p w:rsidR="00DE75CD" w:rsidRDefault="00DE75CD" w:rsidP="00DE75CD">
      <w:pPr>
        <w:pStyle w:val="str2"/>
      </w:pPr>
      <w:r>
        <w:t>F</w:t>
      </w:r>
      <w:r w:rsidRPr="00737BC6">
        <w:rPr>
          <w:rStyle w:val="subductum"/>
        </w:rPr>
        <w:t>u</w:t>
      </w:r>
      <w:r>
        <w:t>t contr</w:t>
      </w:r>
      <w:r w:rsidRPr="00737BC6">
        <w:rPr>
          <w:rStyle w:val="subductum"/>
        </w:rPr>
        <w:t>ain</w:t>
      </w:r>
      <w:r>
        <w:t xml:space="preserve">te </w:t>
      </w:r>
    </w:p>
    <w:p w:rsidR="00DE75CD" w:rsidRDefault="00DE75CD" w:rsidP="00B800F3">
      <w:pPr>
        <w:pStyle w:val="sima"/>
      </w:pPr>
      <w:r>
        <w:t>Faire s</w:t>
      </w:r>
      <w:r w:rsidRPr="00737BC6">
        <w:rPr>
          <w:rStyle w:val="subductum"/>
        </w:rPr>
        <w:t>o</w:t>
      </w:r>
      <w:r>
        <w:t xml:space="preserve">n   </w:t>
      </w:r>
      <w:proofErr w:type="spellStart"/>
      <w:r>
        <w:t>acc</w:t>
      </w:r>
      <w:r w:rsidRPr="00737BC6">
        <w:rPr>
          <w:rStyle w:val="subductum"/>
        </w:rPr>
        <w:t>ou</w:t>
      </w:r>
      <w:r>
        <w:t>che–m</w:t>
      </w:r>
      <w:r w:rsidRPr="00737BC6">
        <w:rPr>
          <w:rStyle w:val="subductum"/>
        </w:rPr>
        <w:t>e</w:t>
      </w:r>
      <w:r>
        <w:t>nt</w:t>
      </w:r>
      <w:proofErr w:type="spellEnd"/>
      <w:r>
        <w:t xml:space="preserve">. </w:t>
      </w:r>
    </w:p>
    <w:p w:rsidR="00DE75CD" w:rsidRDefault="00DE75CD">
      <w:pPr>
        <w:overflowPunct/>
        <w:autoSpaceDE/>
        <w:autoSpaceDN/>
        <w:adjustRightInd/>
        <w:ind w:firstLine="0"/>
        <w:textAlignment w:val="auto"/>
        <w:rPr>
          <w:rFonts w:eastAsia="Calibri"/>
          <w:szCs w:val="22"/>
          <w:lang w:eastAsia="en-US"/>
        </w:rPr>
      </w:pPr>
      <w:r>
        <w:br w:type="page"/>
      </w:r>
    </w:p>
    <w:p w:rsidR="00997194" w:rsidRDefault="00997194" w:rsidP="00997194">
      <w:pPr>
        <w:pStyle w:val="nota"/>
        <w:rPr>
          <w:lang w:eastAsia="fr-FR"/>
        </w:rPr>
      </w:pPr>
      <w:r>
        <w:rPr>
          <w:lang w:eastAsia="fr-FR"/>
        </w:rPr>
        <w:lastRenderedPageBreak/>
        <w:t xml:space="preserve">Extrait de : </w:t>
      </w:r>
      <w:r w:rsidRPr="003249DF">
        <w:rPr>
          <w:rStyle w:val="italicus"/>
        </w:rPr>
        <w:t xml:space="preserve">Chants des </w:t>
      </w:r>
      <w:proofErr w:type="spellStart"/>
      <w:r w:rsidRPr="003249DF">
        <w:rPr>
          <w:rStyle w:val="italicus"/>
        </w:rPr>
        <w:t>noels</w:t>
      </w:r>
      <w:proofErr w:type="spellEnd"/>
      <w:r w:rsidRPr="003249DF">
        <w:rPr>
          <w:rStyle w:val="italicus"/>
        </w:rPr>
        <w:t xml:space="preserve">, anciens et nouveaux de la grande bible, notez avec des basses, Imprimez pour la </w:t>
      </w:r>
      <w:proofErr w:type="spellStart"/>
      <w:r w:rsidRPr="003249DF">
        <w:rPr>
          <w:rStyle w:val="italicus"/>
        </w:rPr>
        <w:t>premiere</w:t>
      </w:r>
      <w:proofErr w:type="spellEnd"/>
      <w:r w:rsidRPr="003249DF">
        <w:rPr>
          <w:rStyle w:val="italicus"/>
        </w:rPr>
        <w:t xml:space="preserve"> fois,</w:t>
      </w:r>
      <w:r>
        <w:rPr>
          <w:lang w:eastAsia="fr-FR"/>
        </w:rPr>
        <w:t xml:space="preserve"> Paris, Christophe Ballard</w:t>
      </w:r>
      <w:r w:rsidR="00153584">
        <w:rPr>
          <w:lang w:eastAsia="fr-FR"/>
        </w:rPr>
        <w:t xml:space="preserve"> imprimeur</w:t>
      </w:r>
      <w:r>
        <w:rPr>
          <w:lang w:eastAsia="fr-FR"/>
        </w:rPr>
        <w:t>, 1703.</w:t>
      </w:r>
    </w:p>
    <w:p w:rsidR="003C6E81" w:rsidRDefault="003C6E81" w:rsidP="003C6E81">
      <w:pPr>
        <w:pStyle w:val="stropha"/>
      </w:pPr>
      <w:r>
        <w:t xml:space="preserve">La Vierge donc accouchée, </w:t>
      </w:r>
    </w:p>
    <w:p w:rsidR="003C6E81" w:rsidRDefault="003C6E81" w:rsidP="003C6E81">
      <w:pPr>
        <w:pStyle w:val="str2"/>
      </w:pPr>
      <w:r>
        <w:t xml:space="preserve">Bien fâchée </w:t>
      </w:r>
    </w:p>
    <w:p w:rsidR="003C6E81" w:rsidRDefault="003C6E81" w:rsidP="003C6E81">
      <w:pPr>
        <w:pStyle w:val="stropha"/>
      </w:pPr>
      <w:r>
        <w:t xml:space="preserve">De voir l’auteur de tout bien </w:t>
      </w:r>
    </w:p>
    <w:p w:rsidR="003C6E81" w:rsidRDefault="003C6E81" w:rsidP="003C6E81">
      <w:pPr>
        <w:pStyle w:val="stropha"/>
      </w:pPr>
      <w:r>
        <w:t xml:space="preserve">Né en lieu si mal commode </w:t>
      </w:r>
    </w:p>
    <w:p w:rsidR="003C6E81" w:rsidRDefault="003C6E81" w:rsidP="003C6E81">
      <w:pPr>
        <w:pStyle w:val="str2"/>
      </w:pPr>
      <w:r>
        <w:t xml:space="preserve">L’accommode </w:t>
      </w:r>
    </w:p>
    <w:p w:rsidR="003C6E81" w:rsidRDefault="003C6E81" w:rsidP="003C6E81">
      <w:pPr>
        <w:pStyle w:val="sima"/>
      </w:pPr>
      <w:r>
        <w:t xml:space="preserve">Selon son petit moyen. </w:t>
      </w:r>
    </w:p>
    <w:p w:rsidR="003C6E81" w:rsidRDefault="003C6E81" w:rsidP="003C6E81">
      <w:pPr>
        <w:pStyle w:val="stropha"/>
      </w:pPr>
      <w:r>
        <w:t xml:space="preserve">Il faut que chacun contemple </w:t>
      </w:r>
    </w:p>
    <w:p w:rsidR="003C6E81" w:rsidRDefault="003C6E81" w:rsidP="003C6E81">
      <w:pPr>
        <w:pStyle w:val="str2"/>
      </w:pPr>
      <w:r>
        <w:t xml:space="preserve">Cet exemple </w:t>
      </w:r>
    </w:p>
    <w:p w:rsidR="003C6E81" w:rsidRDefault="003C6E81" w:rsidP="003C6E81">
      <w:pPr>
        <w:pStyle w:val="stropha"/>
      </w:pPr>
      <w:r>
        <w:t xml:space="preserve">De parfaite humilité ; </w:t>
      </w:r>
    </w:p>
    <w:p w:rsidR="003C6E81" w:rsidRDefault="003C6E81" w:rsidP="003C6E81">
      <w:pPr>
        <w:pStyle w:val="stropha"/>
      </w:pPr>
      <w:r>
        <w:t xml:space="preserve">Celui qui nous donne l’être </w:t>
      </w:r>
    </w:p>
    <w:p w:rsidR="003C6E81" w:rsidRDefault="003C6E81" w:rsidP="003C6E81">
      <w:pPr>
        <w:pStyle w:val="str2"/>
      </w:pPr>
      <w:r>
        <w:t xml:space="preserve">Voulant naître </w:t>
      </w:r>
    </w:p>
    <w:p w:rsidR="003C6E81" w:rsidRDefault="003C6E81" w:rsidP="003C6E81">
      <w:pPr>
        <w:pStyle w:val="sima"/>
      </w:pPr>
      <w:r>
        <w:t xml:space="preserve">En telle nécessité. </w:t>
      </w:r>
    </w:p>
    <w:p w:rsidR="003C6E81" w:rsidRDefault="003C6E81" w:rsidP="003C6E81">
      <w:pPr>
        <w:pStyle w:val="stropha"/>
      </w:pPr>
      <w:r>
        <w:t xml:space="preserve">D’autre part </w:t>
      </w:r>
      <w:proofErr w:type="spellStart"/>
      <w:r>
        <w:t>oyons</w:t>
      </w:r>
      <w:proofErr w:type="spellEnd"/>
      <w:r>
        <w:t xml:space="preserve"> les Anges </w:t>
      </w:r>
    </w:p>
    <w:p w:rsidR="003C6E81" w:rsidRDefault="003C6E81" w:rsidP="003C6E81">
      <w:pPr>
        <w:pStyle w:val="str2"/>
      </w:pPr>
      <w:r>
        <w:t xml:space="preserve">De louanges </w:t>
      </w:r>
    </w:p>
    <w:p w:rsidR="003C6E81" w:rsidRDefault="003C6E81" w:rsidP="003C6E81">
      <w:pPr>
        <w:pStyle w:val="stropha"/>
      </w:pPr>
      <w:r>
        <w:t xml:space="preserve">Faire le ciel </w:t>
      </w:r>
      <w:proofErr w:type="gramStart"/>
      <w:r>
        <w:t>résonner</w:t>
      </w:r>
      <w:proofErr w:type="gramEnd"/>
      <w:r>
        <w:t xml:space="preserve">, </w:t>
      </w:r>
    </w:p>
    <w:p w:rsidR="003C6E81" w:rsidRDefault="003C6E81" w:rsidP="003C6E81">
      <w:pPr>
        <w:pStyle w:val="stropha"/>
      </w:pPr>
      <w:r>
        <w:t xml:space="preserve">Et d’une clarté nouvelle </w:t>
      </w:r>
    </w:p>
    <w:p w:rsidR="003C6E81" w:rsidRDefault="003C6E81" w:rsidP="003C6E81">
      <w:pPr>
        <w:pStyle w:val="str2"/>
      </w:pPr>
      <w:r>
        <w:t xml:space="preserve">La prunelle </w:t>
      </w:r>
    </w:p>
    <w:p w:rsidR="003C6E81" w:rsidRDefault="003C6E81" w:rsidP="003C6E81">
      <w:pPr>
        <w:pStyle w:val="sima"/>
      </w:pPr>
      <w:r>
        <w:t xml:space="preserve">Des Pastoureaux </w:t>
      </w:r>
      <w:proofErr w:type="gramStart"/>
      <w:r>
        <w:t>étonner</w:t>
      </w:r>
      <w:proofErr w:type="gramEnd"/>
      <w:r>
        <w:t xml:space="preserve">. </w:t>
      </w:r>
    </w:p>
    <w:p w:rsidR="003C6E81" w:rsidRDefault="003C6E81" w:rsidP="003C6E81">
      <w:pPr>
        <w:pStyle w:val="stropha"/>
      </w:pPr>
      <w:r>
        <w:t xml:space="preserve">C’étaient gens sans convoitise </w:t>
      </w:r>
    </w:p>
    <w:p w:rsidR="003C6E81" w:rsidRDefault="003C6E81" w:rsidP="003C6E81">
      <w:pPr>
        <w:pStyle w:val="str2"/>
      </w:pPr>
      <w:r>
        <w:t xml:space="preserve">Ni feintise, </w:t>
      </w:r>
    </w:p>
    <w:p w:rsidR="003C6E81" w:rsidRDefault="003C6E81" w:rsidP="003C6E81">
      <w:pPr>
        <w:pStyle w:val="stropha"/>
      </w:pPr>
      <w:r>
        <w:t xml:space="preserve">Qui veillaient sur leurs brebis : </w:t>
      </w:r>
    </w:p>
    <w:p w:rsidR="003C6E81" w:rsidRDefault="003C6E81" w:rsidP="003C6E81">
      <w:pPr>
        <w:pStyle w:val="stropha"/>
      </w:pPr>
      <w:r>
        <w:t xml:space="preserve">Ainsi Dieu s’est fait connaître </w:t>
      </w:r>
    </w:p>
    <w:p w:rsidR="003C6E81" w:rsidRDefault="003C6E81" w:rsidP="003C6E81">
      <w:pPr>
        <w:pStyle w:val="str2"/>
      </w:pPr>
      <w:r>
        <w:t xml:space="preserve">Et paraître </w:t>
      </w:r>
    </w:p>
    <w:p w:rsidR="003C6E81" w:rsidRDefault="003C6E81" w:rsidP="003C6E81">
      <w:pPr>
        <w:pStyle w:val="sima"/>
      </w:pPr>
      <w:r>
        <w:t xml:space="preserve">Aux plus humbles et petits. </w:t>
      </w:r>
    </w:p>
    <w:p w:rsidR="003C6E81" w:rsidRDefault="003C6E81" w:rsidP="003C6E81">
      <w:pPr>
        <w:pStyle w:val="stropha"/>
      </w:pPr>
      <w:r>
        <w:t xml:space="preserve">Ce Dieu même par son Nonce </w:t>
      </w:r>
    </w:p>
    <w:p w:rsidR="003C6E81" w:rsidRDefault="003C6E81" w:rsidP="003C6E81">
      <w:pPr>
        <w:pStyle w:val="str2"/>
      </w:pPr>
      <w:r>
        <w:t xml:space="preserve">Leur annonce </w:t>
      </w:r>
    </w:p>
    <w:p w:rsidR="003C6E81" w:rsidRDefault="003C6E81" w:rsidP="003C6E81">
      <w:pPr>
        <w:pStyle w:val="stropha"/>
      </w:pPr>
      <w:r>
        <w:t xml:space="preserve">Que le Sauveur était né, </w:t>
      </w:r>
    </w:p>
    <w:p w:rsidR="003C6E81" w:rsidRDefault="003C6E81" w:rsidP="003C6E81">
      <w:pPr>
        <w:pStyle w:val="stropha"/>
      </w:pPr>
      <w:r>
        <w:t xml:space="preserve">Et que, pour enseigne fraîche, </w:t>
      </w:r>
    </w:p>
    <w:p w:rsidR="003C6E81" w:rsidRDefault="003C6E81" w:rsidP="003C6E81">
      <w:pPr>
        <w:pStyle w:val="str2"/>
      </w:pPr>
      <w:r>
        <w:t xml:space="preserve">Dans la crèche </w:t>
      </w:r>
    </w:p>
    <w:p w:rsidR="003C6E81" w:rsidRDefault="003C6E81" w:rsidP="003C6E81">
      <w:pPr>
        <w:pStyle w:val="sima"/>
      </w:pPr>
      <w:r>
        <w:t xml:space="preserve">Le verraient enveloppé. </w:t>
      </w:r>
    </w:p>
    <w:p w:rsidR="003C6E81" w:rsidRDefault="003C6E81" w:rsidP="003C6E81">
      <w:pPr>
        <w:pStyle w:val="stropha"/>
      </w:pPr>
      <w:r>
        <w:lastRenderedPageBreak/>
        <w:t xml:space="preserve">Lors une troupe céleste </w:t>
      </w:r>
    </w:p>
    <w:p w:rsidR="003C6E81" w:rsidRDefault="003C6E81" w:rsidP="003C6E81">
      <w:pPr>
        <w:pStyle w:val="str2"/>
      </w:pPr>
      <w:r>
        <w:t xml:space="preserve">Faisant fête </w:t>
      </w:r>
    </w:p>
    <w:p w:rsidR="003C6E81" w:rsidRDefault="003C6E81" w:rsidP="003C6E81">
      <w:pPr>
        <w:pStyle w:val="stropha"/>
      </w:pPr>
      <w:r>
        <w:t xml:space="preserve">Ce beau cantique chantait :  </w:t>
      </w:r>
    </w:p>
    <w:p w:rsidR="003C6E81" w:rsidRDefault="003C6E81" w:rsidP="003C6E81">
      <w:pPr>
        <w:pStyle w:val="stropha"/>
      </w:pPr>
      <w:r>
        <w:t xml:space="preserve">« Gloire au Ciel, e en la plaine </w:t>
      </w:r>
    </w:p>
    <w:p w:rsidR="003C6E81" w:rsidRDefault="003C6E81" w:rsidP="003C6E81">
      <w:pPr>
        <w:pStyle w:val="str2"/>
      </w:pPr>
      <w:r>
        <w:t xml:space="preserve">» Paix certaine </w:t>
      </w:r>
    </w:p>
    <w:p w:rsidR="003C6E81" w:rsidRDefault="003C6E81" w:rsidP="003C6E81">
      <w:pPr>
        <w:pStyle w:val="sima"/>
      </w:pPr>
      <w:r>
        <w:t xml:space="preserve">» Entre les Prud’hommes soit ! » </w:t>
      </w:r>
    </w:p>
    <w:p w:rsidR="003C6E81" w:rsidRDefault="003C6E81" w:rsidP="003C6E81">
      <w:pPr>
        <w:pStyle w:val="stropha"/>
      </w:pPr>
      <w:r>
        <w:t xml:space="preserve">Les pasteurs qui les ouïrent </w:t>
      </w:r>
    </w:p>
    <w:p w:rsidR="003C6E81" w:rsidRDefault="003C6E81" w:rsidP="003C6E81">
      <w:pPr>
        <w:pStyle w:val="str2"/>
      </w:pPr>
      <w:r>
        <w:t xml:space="preserve">Ne faillirent </w:t>
      </w:r>
    </w:p>
    <w:p w:rsidR="003C6E81" w:rsidRDefault="003C6E81" w:rsidP="003C6E81">
      <w:pPr>
        <w:pStyle w:val="stropha"/>
      </w:pPr>
      <w:r>
        <w:t xml:space="preserve">De partir tout à l’instant, </w:t>
      </w:r>
    </w:p>
    <w:p w:rsidR="003C6E81" w:rsidRDefault="003C6E81" w:rsidP="003C6E81">
      <w:pPr>
        <w:pStyle w:val="stropha"/>
      </w:pPr>
      <w:r>
        <w:t xml:space="preserve">Pour en avoir assurance </w:t>
      </w:r>
    </w:p>
    <w:p w:rsidR="003C6E81" w:rsidRDefault="003C6E81" w:rsidP="003C6E81">
      <w:pPr>
        <w:pStyle w:val="str2"/>
      </w:pPr>
      <w:r>
        <w:t xml:space="preserve">Connaissance </w:t>
      </w:r>
    </w:p>
    <w:p w:rsidR="003C6E81" w:rsidRDefault="003C6E81" w:rsidP="003C6E81">
      <w:pPr>
        <w:pStyle w:val="sima"/>
      </w:pPr>
      <w:r>
        <w:t xml:space="preserve">Du repos dit de l’enfant. </w:t>
      </w:r>
    </w:p>
    <w:p w:rsidR="003C6E81" w:rsidRDefault="003C6E81" w:rsidP="003C6E81">
      <w:pPr>
        <w:pStyle w:val="stropha"/>
      </w:pPr>
      <w:r>
        <w:t xml:space="preserve">Bientôt au lieu arrivèrent </w:t>
      </w:r>
    </w:p>
    <w:p w:rsidR="003C6E81" w:rsidRDefault="003C6E81" w:rsidP="003C6E81">
      <w:pPr>
        <w:pStyle w:val="str2"/>
      </w:pPr>
      <w:r>
        <w:t xml:space="preserve">Et trouvèrent </w:t>
      </w:r>
    </w:p>
    <w:p w:rsidR="003C6E81" w:rsidRDefault="003C6E81" w:rsidP="003C6E81">
      <w:pPr>
        <w:pStyle w:val="stropha"/>
      </w:pPr>
      <w:r>
        <w:t xml:space="preserve">Tout ce que l’Ange avait dit </w:t>
      </w:r>
    </w:p>
    <w:p w:rsidR="003C6E81" w:rsidRDefault="003C6E81" w:rsidP="003C6E81">
      <w:pPr>
        <w:pStyle w:val="stropha"/>
      </w:pPr>
      <w:r>
        <w:t xml:space="preserve">De l’Enfant, crèche et demeure, </w:t>
      </w:r>
    </w:p>
    <w:p w:rsidR="003C6E81" w:rsidRDefault="003C6E81" w:rsidP="003C6E81">
      <w:pPr>
        <w:pStyle w:val="stropha"/>
      </w:pPr>
      <w:r>
        <w:t xml:space="preserve">Dont à l’heure </w:t>
      </w:r>
    </w:p>
    <w:p w:rsidR="003C6E81" w:rsidRDefault="003C6E81" w:rsidP="003C6E81">
      <w:pPr>
        <w:pStyle w:val="sima"/>
      </w:pPr>
      <w:r>
        <w:t xml:space="preserve">Reconnurent Jésus-Christ. </w:t>
      </w:r>
    </w:p>
    <w:p w:rsidR="003C6E81" w:rsidRDefault="003C6E81" w:rsidP="003C6E81">
      <w:pPr>
        <w:pStyle w:val="stropha"/>
      </w:pPr>
      <w:r>
        <w:t xml:space="preserve">Cela fait s’en retournèrent </w:t>
      </w:r>
    </w:p>
    <w:p w:rsidR="003C6E81" w:rsidRDefault="003C6E81" w:rsidP="003C6E81">
      <w:pPr>
        <w:pStyle w:val="str2"/>
      </w:pPr>
      <w:r>
        <w:t xml:space="preserve">Et donnèrent </w:t>
      </w:r>
    </w:p>
    <w:p w:rsidR="003C6E81" w:rsidRDefault="003C6E81" w:rsidP="003C6E81">
      <w:pPr>
        <w:pStyle w:val="stropha"/>
      </w:pPr>
      <w:r>
        <w:t xml:space="preserve">Gloire à Dieu le Créateur, </w:t>
      </w:r>
    </w:p>
    <w:p w:rsidR="003C6E81" w:rsidRDefault="003C6E81" w:rsidP="003C6E81">
      <w:pPr>
        <w:pStyle w:val="stropha"/>
      </w:pPr>
      <w:r>
        <w:t xml:space="preserve">De ces choses entendues </w:t>
      </w:r>
    </w:p>
    <w:p w:rsidR="003C6E81" w:rsidRDefault="003C6E81" w:rsidP="003C6E81">
      <w:pPr>
        <w:pStyle w:val="str2"/>
      </w:pPr>
      <w:r>
        <w:t xml:space="preserve">Et connues </w:t>
      </w:r>
    </w:p>
    <w:p w:rsidR="003C6E81" w:rsidRDefault="003C6E81" w:rsidP="003C6E81">
      <w:pPr>
        <w:pStyle w:val="sima"/>
      </w:pPr>
      <w:r>
        <w:t xml:space="preserve">Touchant le vrai rédempteur. </w:t>
      </w:r>
    </w:p>
    <w:p w:rsidR="003C6E81" w:rsidRDefault="003C6E81" w:rsidP="003C6E81">
      <w:pPr>
        <w:pStyle w:val="stropha"/>
      </w:pPr>
      <w:r>
        <w:t xml:space="preserve">Cependant la sainte Dame </w:t>
      </w:r>
    </w:p>
    <w:p w:rsidR="003C6E81" w:rsidRDefault="003C6E81" w:rsidP="003C6E81">
      <w:pPr>
        <w:pStyle w:val="str2"/>
      </w:pPr>
      <w:r>
        <w:t xml:space="preserve">En son âme </w:t>
      </w:r>
    </w:p>
    <w:p w:rsidR="003C6E81" w:rsidRDefault="003C6E81" w:rsidP="003C6E81">
      <w:pPr>
        <w:pStyle w:val="stropha"/>
      </w:pPr>
      <w:r>
        <w:t xml:space="preserve">Adorait son nouveau Fils </w:t>
      </w:r>
    </w:p>
    <w:p w:rsidR="003C6E81" w:rsidRDefault="003C6E81" w:rsidP="003C6E81">
      <w:pPr>
        <w:pStyle w:val="stropha"/>
      </w:pPr>
      <w:r>
        <w:t xml:space="preserve">Prions Dieu qu’il nous pardonne </w:t>
      </w:r>
    </w:p>
    <w:p w:rsidR="003C6E81" w:rsidRDefault="003C6E81" w:rsidP="003C6E81">
      <w:pPr>
        <w:pStyle w:val="str2"/>
      </w:pPr>
      <w:r>
        <w:t xml:space="preserve">Et nous donne </w:t>
      </w:r>
    </w:p>
    <w:p w:rsidR="003C6E81" w:rsidRDefault="003C6E81" w:rsidP="003C6E81">
      <w:pPr>
        <w:pStyle w:val="sima"/>
      </w:pPr>
      <w:r>
        <w:t xml:space="preserve">Quelque place en Paradis. </w:t>
      </w:r>
    </w:p>
    <w:p w:rsidR="003C6E81" w:rsidRDefault="00430EA8" w:rsidP="003C6E81">
      <w:pPr>
        <w:pStyle w:val="nota"/>
      </w:pPr>
      <w:r>
        <w:t>E</w:t>
      </w:r>
      <w:r w:rsidR="003C6E81">
        <w:t xml:space="preserve">xtrait de : </w:t>
      </w:r>
      <w:r w:rsidR="003C6E81" w:rsidRPr="00C970FE">
        <w:rPr>
          <w:rStyle w:val="italicus"/>
        </w:rPr>
        <w:t>La grande Bible renouvelée des Noëls anciens et cantiques spirituels, Composés à la louange de Dieu et de la Vierge Marie, Vue et corrigée de nouveau,</w:t>
      </w:r>
      <w:r w:rsidR="003C6E81">
        <w:t xml:space="preserve"> par M. C. R. L., Bourges, E. </w:t>
      </w:r>
      <w:proofErr w:type="spellStart"/>
      <w:r w:rsidR="003C6E81">
        <w:t>Pigelet</w:t>
      </w:r>
      <w:proofErr w:type="spellEnd"/>
      <w:r w:rsidR="003C6E81">
        <w:t xml:space="preserve">, imprimeur, 1858. </w:t>
      </w:r>
    </w:p>
    <w:p w:rsidR="00FC1F4C" w:rsidRDefault="00FC1F4C" w:rsidP="00FC1F4C">
      <w:pPr>
        <w:pStyle w:val="u1"/>
      </w:pPr>
      <w:r>
        <w:lastRenderedPageBreak/>
        <w:t xml:space="preserve">Texte sans les marques de rythme </w:t>
      </w:r>
    </w:p>
    <w:p w:rsidR="003C6E81" w:rsidRPr="00B75252" w:rsidRDefault="003C6E81" w:rsidP="003C6E81">
      <w:pPr>
        <w:pStyle w:val="stropha"/>
      </w:pPr>
      <w:r w:rsidRPr="00B75252">
        <w:t>Chrétiens qui</w:t>
      </w:r>
      <w:r>
        <w:t xml:space="preserve"> </w:t>
      </w:r>
      <w:proofErr w:type="gramStart"/>
      <w:r w:rsidRPr="00B75252">
        <w:t>suivez</w:t>
      </w:r>
      <w:proofErr w:type="gramEnd"/>
      <w:r w:rsidRPr="00B75252">
        <w:t xml:space="preserve"> l’</w:t>
      </w:r>
      <w:proofErr w:type="spellStart"/>
      <w:r w:rsidRPr="00B75252">
        <w:t>Eglise</w:t>
      </w:r>
      <w:proofErr w:type="spellEnd"/>
      <w:r w:rsidRPr="00B75252">
        <w:t xml:space="preserve"> </w:t>
      </w:r>
    </w:p>
    <w:p w:rsidR="003C6E81" w:rsidRPr="00B75252" w:rsidRDefault="003C6E81" w:rsidP="003C6E81">
      <w:pPr>
        <w:pStyle w:val="str2"/>
      </w:pPr>
      <w:r w:rsidRPr="00B75252">
        <w:t xml:space="preserve">Bien apprise </w:t>
      </w:r>
    </w:p>
    <w:p w:rsidR="003C6E81" w:rsidRPr="00B75252" w:rsidRDefault="003C6E81" w:rsidP="003C6E81">
      <w:pPr>
        <w:pStyle w:val="stropha"/>
      </w:pPr>
      <w:r w:rsidRPr="00B75252">
        <w:t>De son</w:t>
      </w:r>
      <w:r>
        <w:t xml:space="preserve"> divin Précepteur :</w:t>
      </w:r>
      <w:r w:rsidRPr="00B75252">
        <w:t xml:space="preserve"> </w:t>
      </w:r>
    </w:p>
    <w:p w:rsidR="003C6E81" w:rsidRPr="00B75252" w:rsidRDefault="003C6E81" w:rsidP="003C6E81">
      <w:pPr>
        <w:pStyle w:val="stropha"/>
      </w:pPr>
      <w:r w:rsidRPr="00B75252">
        <w:t xml:space="preserve">Venez </w:t>
      </w:r>
      <w:proofErr w:type="spellStart"/>
      <w:r w:rsidRPr="00B75252">
        <w:t>oüyr</w:t>
      </w:r>
      <w:proofErr w:type="spellEnd"/>
      <w:r w:rsidRPr="00B75252">
        <w:t xml:space="preserve"> les merveilles </w:t>
      </w:r>
    </w:p>
    <w:p w:rsidR="003C6E81" w:rsidRPr="00B75252" w:rsidRDefault="003C6E81" w:rsidP="003C6E81">
      <w:pPr>
        <w:pStyle w:val="str2"/>
      </w:pPr>
      <w:proofErr w:type="spellStart"/>
      <w:r w:rsidRPr="00B75252">
        <w:t>Nompareilles</w:t>
      </w:r>
      <w:proofErr w:type="spellEnd"/>
      <w:r w:rsidRPr="00B75252">
        <w:t xml:space="preserve"> </w:t>
      </w:r>
    </w:p>
    <w:p w:rsidR="003C6E81" w:rsidRPr="00B75252" w:rsidRDefault="003C6E81" w:rsidP="003C6E81">
      <w:pPr>
        <w:pStyle w:val="sima"/>
      </w:pPr>
      <w:r w:rsidRPr="00B75252">
        <w:t xml:space="preserve">Du Dieu nôtre Salvateur. </w:t>
      </w:r>
    </w:p>
    <w:p w:rsidR="003C6E81" w:rsidRPr="00B75252" w:rsidRDefault="003C6E81" w:rsidP="003C6E81">
      <w:pPr>
        <w:pStyle w:val="stropha"/>
      </w:pPr>
      <w:r w:rsidRPr="00B75252">
        <w:t xml:space="preserve">Il </w:t>
      </w:r>
      <w:proofErr w:type="spellStart"/>
      <w:r w:rsidRPr="00B75252">
        <w:t>aymoit</w:t>
      </w:r>
      <w:proofErr w:type="spellEnd"/>
      <w:r>
        <w:t xml:space="preserve"> </w:t>
      </w:r>
      <w:r w:rsidRPr="00B75252">
        <w:t xml:space="preserve">tant la nature, </w:t>
      </w:r>
    </w:p>
    <w:p w:rsidR="003C6E81" w:rsidRPr="00B75252" w:rsidRDefault="003C6E81" w:rsidP="003C6E81">
      <w:pPr>
        <w:pStyle w:val="str2"/>
      </w:pPr>
      <w:r w:rsidRPr="00B75252">
        <w:t xml:space="preserve">Sa facture, </w:t>
      </w:r>
    </w:p>
    <w:p w:rsidR="003C6E81" w:rsidRPr="00B75252" w:rsidRDefault="003C6E81" w:rsidP="003C6E81">
      <w:pPr>
        <w:pStyle w:val="stropha"/>
      </w:pPr>
      <w:r w:rsidRPr="00B75252">
        <w:t>Que du</w:t>
      </w:r>
      <w:r>
        <w:t xml:space="preserve"> </w:t>
      </w:r>
      <w:proofErr w:type="spellStart"/>
      <w:r w:rsidRPr="00B75252">
        <w:t>Trosne</w:t>
      </w:r>
      <w:proofErr w:type="spellEnd"/>
      <w:r w:rsidRPr="00B75252">
        <w:t xml:space="preserve"> </w:t>
      </w:r>
      <w:proofErr w:type="spellStart"/>
      <w:r w:rsidRPr="00B75252">
        <w:t>supernel</w:t>
      </w:r>
      <w:proofErr w:type="spellEnd"/>
      <w:r w:rsidRPr="00B75252">
        <w:t xml:space="preserve"> </w:t>
      </w:r>
    </w:p>
    <w:p w:rsidR="003C6E81" w:rsidRPr="00B75252" w:rsidRDefault="003C6E81" w:rsidP="003C6E81">
      <w:pPr>
        <w:pStyle w:val="stropha"/>
      </w:pPr>
      <w:r w:rsidRPr="00B75252">
        <w:t xml:space="preserve">Sur terre il voulut descendre </w:t>
      </w:r>
    </w:p>
    <w:p w:rsidR="003C6E81" w:rsidRPr="00B75252" w:rsidRDefault="003C6E81" w:rsidP="003C6E81">
      <w:pPr>
        <w:pStyle w:val="str2"/>
      </w:pPr>
      <w:r w:rsidRPr="00B75252">
        <w:t xml:space="preserve">Pour y prendre </w:t>
      </w:r>
    </w:p>
    <w:p w:rsidR="003C6E81" w:rsidRPr="00B75252" w:rsidRDefault="003C6E81" w:rsidP="003C6E81">
      <w:pPr>
        <w:pStyle w:val="sima"/>
      </w:pPr>
      <w:r w:rsidRPr="00B75252">
        <w:t xml:space="preserve">Un semblable corps mortel. </w:t>
      </w:r>
    </w:p>
    <w:p w:rsidR="003C6E81" w:rsidRPr="00B75252" w:rsidRDefault="003C6E81" w:rsidP="003C6E81">
      <w:pPr>
        <w:pStyle w:val="stropha"/>
      </w:pPr>
      <w:proofErr w:type="spellStart"/>
      <w:r w:rsidRPr="00B75252">
        <w:t>Doncques</w:t>
      </w:r>
      <w:proofErr w:type="spellEnd"/>
      <w:r w:rsidRPr="00B75252">
        <w:t xml:space="preserve"> la</w:t>
      </w:r>
      <w:r>
        <w:t xml:space="preserve"> </w:t>
      </w:r>
      <w:r w:rsidRPr="00B75252">
        <w:t xml:space="preserve">Vierge Marie </w:t>
      </w:r>
    </w:p>
    <w:p w:rsidR="003C6E81" w:rsidRPr="00B75252" w:rsidRDefault="003C6E81" w:rsidP="003C6E81">
      <w:pPr>
        <w:pStyle w:val="str2"/>
      </w:pPr>
      <w:r w:rsidRPr="00B75252">
        <w:t xml:space="preserve">Fut choisie </w:t>
      </w:r>
    </w:p>
    <w:p w:rsidR="003C6E81" w:rsidRPr="00B75252" w:rsidRDefault="003C6E81" w:rsidP="003C6E81">
      <w:pPr>
        <w:pStyle w:val="stropha"/>
      </w:pPr>
      <w:r w:rsidRPr="00B75252">
        <w:t xml:space="preserve">Pour cette incarnation ; </w:t>
      </w:r>
    </w:p>
    <w:p w:rsidR="003C6E81" w:rsidRPr="00B75252" w:rsidRDefault="003C6E81" w:rsidP="003C6E81">
      <w:pPr>
        <w:pStyle w:val="stropha"/>
      </w:pPr>
      <w:r w:rsidRPr="00B75252">
        <w:t xml:space="preserve">Le saint esprit vint parfaire </w:t>
      </w:r>
    </w:p>
    <w:p w:rsidR="003C6E81" w:rsidRPr="00B75252" w:rsidRDefault="003C6E81" w:rsidP="003C6E81">
      <w:pPr>
        <w:pStyle w:val="str2"/>
      </w:pPr>
      <w:r w:rsidRPr="00B75252">
        <w:t xml:space="preserve">Ce mystère </w:t>
      </w:r>
    </w:p>
    <w:p w:rsidR="003C6E81" w:rsidRPr="00B75252" w:rsidRDefault="003C6E81" w:rsidP="003C6E81">
      <w:pPr>
        <w:pStyle w:val="sima"/>
      </w:pPr>
      <w:r w:rsidRPr="00B75252">
        <w:t>Digne</w:t>
      </w:r>
      <w:r>
        <w:t xml:space="preserve"> </w:t>
      </w:r>
      <w:r w:rsidRPr="00B75252">
        <w:t xml:space="preserve">d’admiration. </w:t>
      </w:r>
    </w:p>
    <w:p w:rsidR="003C6E81" w:rsidRPr="00B75252" w:rsidRDefault="003C6E81" w:rsidP="003C6E81">
      <w:pPr>
        <w:pStyle w:val="stropha"/>
      </w:pPr>
      <w:r w:rsidRPr="00B75252">
        <w:t>Lors Cesar</w:t>
      </w:r>
      <w:r>
        <w:t xml:space="preserve"> </w:t>
      </w:r>
      <w:r w:rsidRPr="00B75252">
        <w:t xml:space="preserve">faisant décrire </w:t>
      </w:r>
    </w:p>
    <w:p w:rsidR="003C6E81" w:rsidRPr="00B75252" w:rsidRDefault="003C6E81" w:rsidP="003C6E81">
      <w:pPr>
        <w:pStyle w:val="str2"/>
      </w:pPr>
      <w:r w:rsidRPr="00B75252">
        <w:t xml:space="preserve">Son Empire </w:t>
      </w:r>
    </w:p>
    <w:p w:rsidR="003C6E81" w:rsidRPr="00B75252" w:rsidRDefault="003C6E81" w:rsidP="003C6E81">
      <w:pPr>
        <w:pStyle w:val="stropha"/>
      </w:pPr>
      <w:r w:rsidRPr="00B75252">
        <w:t>Du pays</w:t>
      </w:r>
      <w:r>
        <w:t xml:space="preserve"> </w:t>
      </w:r>
      <w:proofErr w:type="spellStart"/>
      <w:r w:rsidRPr="00B75252">
        <w:t>Galiléem</w:t>
      </w:r>
      <w:proofErr w:type="spellEnd"/>
      <w:r w:rsidRPr="00B75252">
        <w:t xml:space="preserve">, </w:t>
      </w:r>
    </w:p>
    <w:p w:rsidR="003C6E81" w:rsidRPr="00B75252" w:rsidRDefault="003C6E81" w:rsidP="003C6E81">
      <w:pPr>
        <w:pStyle w:val="stropha"/>
      </w:pPr>
      <w:r w:rsidRPr="00B75252">
        <w:t xml:space="preserve">Joseph avecque Marie </w:t>
      </w:r>
    </w:p>
    <w:p w:rsidR="003C6E81" w:rsidRPr="00B75252" w:rsidRDefault="003C6E81" w:rsidP="003C6E81">
      <w:pPr>
        <w:pStyle w:val="str2"/>
      </w:pPr>
      <w:proofErr w:type="spellStart"/>
      <w:r w:rsidRPr="00B75252">
        <w:t>Ja</w:t>
      </w:r>
      <w:proofErr w:type="spellEnd"/>
      <w:r w:rsidRPr="00B75252">
        <w:t xml:space="preserve"> remplie, </w:t>
      </w:r>
    </w:p>
    <w:p w:rsidR="003C6E81" w:rsidRPr="00B75252" w:rsidRDefault="003C6E81" w:rsidP="003C6E81">
      <w:pPr>
        <w:pStyle w:val="sima"/>
      </w:pPr>
      <w:proofErr w:type="spellStart"/>
      <w:r w:rsidRPr="00B75252">
        <w:t>Comparoist</w:t>
      </w:r>
      <w:proofErr w:type="spellEnd"/>
      <w:r>
        <w:t xml:space="preserve"> </w:t>
      </w:r>
      <w:r w:rsidRPr="00B75252">
        <w:t xml:space="preserve">en Bethléem. </w:t>
      </w:r>
    </w:p>
    <w:p w:rsidR="003C6E81" w:rsidRPr="00B75252" w:rsidRDefault="003C6E81" w:rsidP="003C6E81">
      <w:pPr>
        <w:pStyle w:val="stropha"/>
      </w:pPr>
      <w:r w:rsidRPr="00B75252">
        <w:t>Pendant qu’ils</w:t>
      </w:r>
      <w:r>
        <w:t xml:space="preserve"> </w:t>
      </w:r>
      <w:r w:rsidRPr="00B75252">
        <w:t xml:space="preserve">y séjournèrent, </w:t>
      </w:r>
    </w:p>
    <w:p w:rsidR="003C6E81" w:rsidRPr="00B75252" w:rsidRDefault="003C6E81" w:rsidP="003C6E81">
      <w:pPr>
        <w:pStyle w:val="str2"/>
      </w:pPr>
      <w:r w:rsidRPr="00B75252">
        <w:t xml:space="preserve">Approchèrent </w:t>
      </w:r>
    </w:p>
    <w:p w:rsidR="003C6E81" w:rsidRPr="00B75252" w:rsidRDefault="003C6E81" w:rsidP="003C6E81">
      <w:pPr>
        <w:pStyle w:val="stropha"/>
      </w:pPr>
      <w:r w:rsidRPr="00B75252">
        <w:t>Les jours</w:t>
      </w:r>
      <w:r>
        <w:t xml:space="preserve"> </w:t>
      </w:r>
      <w:r w:rsidRPr="00B75252">
        <w:t>de</w:t>
      </w:r>
      <w:r>
        <w:t xml:space="preserve"> </w:t>
      </w:r>
      <w:r w:rsidRPr="00B75252">
        <w:t xml:space="preserve">l’enfantement ; </w:t>
      </w:r>
    </w:p>
    <w:p w:rsidR="003C6E81" w:rsidRPr="00B75252" w:rsidRDefault="003C6E81" w:rsidP="003C6E81">
      <w:pPr>
        <w:pStyle w:val="stropha"/>
      </w:pPr>
      <w:r w:rsidRPr="00B75252">
        <w:t xml:space="preserve">Mais la Vierge, on cette Ville </w:t>
      </w:r>
    </w:p>
    <w:p w:rsidR="003C6E81" w:rsidRPr="00B75252" w:rsidRDefault="003C6E81" w:rsidP="003C6E81">
      <w:pPr>
        <w:pStyle w:val="str2"/>
      </w:pPr>
      <w:r w:rsidRPr="00B75252">
        <w:t xml:space="preserve">Incivile, </w:t>
      </w:r>
    </w:p>
    <w:p w:rsidR="003C6E81" w:rsidRPr="00B75252" w:rsidRDefault="003C6E81" w:rsidP="003C6E81">
      <w:pPr>
        <w:pStyle w:val="sima"/>
      </w:pPr>
      <w:r w:rsidRPr="00B75252">
        <w:t>Ne trouva</w:t>
      </w:r>
      <w:r>
        <w:t xml:space="preserve"> </w:t>
      </w:r>
      <w:r w:rsidRPr="00B75252">
        <w:t xml:space="preserve">soulagement. </w:t>
      </w:r>
    </w:p>
    <w:p w:rsidR="003C6E81" w:rsidRPr="00B75252" w:rsidRDefault="003C6E81" w:rsidP="003C6E81">
      <w:pPr>
        <w:pStyle w:val="stropha"/>
      </w:pPr>
      <w:r w:rsidRPr="00B75252">
        <w:lastRenderedPageBreak/>
        <w:t>Tant s’en faut</w:t>
      </w:r>
      <w:r>
        <w:t xml:space="preserve"> d</w:t>
      </w:r>
      <w:r w:rsidRPr="00B75252">
        <w:t xml:space="preserve">ans une étable </w:t>
      </w:r>
    </w:p>
    <w:p w:rsidR="003C6E81" w:rsidRPr="00B75252" w:rsidRDefault="003C6E81" w:rsidP="003C6E81">
      <w:pPr>
        <w:pStyle w:val="str2"/>
      </w:pPr>
      <w:r w:rsidRPr="00B75252">
        <w:t xml:space="preserve">Incapable </w:t>
      </w:r>
    </w:p>
    <w:p w:rsidR="003C6E81" w:rsidRPr="00B75252" w:rsidRDefault="003C6E81" w:rsidP="003C6E81">
      <w:pPr>
        <w:pStyle w:val="stropha"/>
      </w:pPr>
      <w:r w:rsidRPr="00B75252">
        <w:t>Pour loger</w:t>
      </w:r>
      <w:r>
        <w:t xml:space="preserve"> </w:t>
      </w:r>
      <w:proofErr w:type="spellStart"/>
      <w:r w:rsidRPr="00B75252">
        <w:t>honnestement</w:t>
      </w:r>
      <w:proofErr w:type="spellEnd"/>
      <w:r w:rsidRPr="00B75252">
        <w:t xml:space="preserve">, </w:t>
      </w:r>
    </w:p>
    <w:p w:rsidR="003C6E81" w:rsidRPr="00B75252" w:rsidRDefault="003C6E81" w:rsidP="003C6E81">
      <w:pPr>
        <w:pStyle w:val="stropha"/>
      </w:pPr>
      <w:r w:rsidRPr="00B75252">
        <w:t xml:space="preserve">Cette mere &amp; Vierge sainte </w:t>
      </w:r>
    </w:p>
    <w:p w:rsidR="003C6E81" w:rsidRPr="00B75252" w:rsidRDefault="003C6E81" w:rsidP="003C6E81">
      <w:pPr>
        <w:pStyle w:val="str2"/>
      </w:pPr>
      <w:r w:rsidRPr="00B75252">
        <w:t xml:space="preserve">Fut contrainte </w:t>
      </w:r>
    </w:p>
    <w:p w:rsidR="003C6E81" w:rsidRDefault="003C6E81" w:rsidP="003C6E81">
      <w:pPr>
        <w:pStyle w:val="sima"/>
      </w:pPr>
      <w:r w:rsidRPr="00B75252">
        <w:t>Faire son</w:t>
      </w:r>
      <w:r>
        <w:t xml:space="preserve"> </w:t>
      </w:r>
      <w:r w:rsidRPr="00B75252">
        <w:t xml:space="preserve">accouchement. </w:t>
      </w:r>
    </w:p>
    <w:p w:rsidR="009612D7" w:rsidRDefault="007E24A9" w:rsidP="003C6E81">
      <w:pPr>
        <w:pStyle w:val="sima"/>
      </w:pPr>
      <w:r>
        <w:t xml:space="preserve">D’après </w:t>
      </w:r>
      <w:r w:rsidRPr="003249DF">
        <w:rPr>
          <w:rStyle w:val="italicus"/>
        </w:rPr>
        <w:t xml:space="preserve">Chants des </w:t>
      </w:r>
      <w:proofErr w:type="spellStart"/>
      <w:r w:rsidRPr="003249DF">
        <w:rPr>
          <w:rStyle w:val="italicus"/>
        </w:rPr>
        <w:t>noels</w:t>
      </w:r>
      <w:proofErr w:type="spellEnd"/>
      <w:r w:rsidRPr="003249DF">
        <w:rPr>
          <w:rStyle w:val="italicus"/>
        </w:rPr>
        <w:t xml:space="preserve">, </w:t>
      </w:r>
      <w:r>
        <w:t xml:space="preserve">1703, la suite du texte ancien figure dans </w:t>
      </w:r>
      <w:r w:rsidRPr="007E24A9">
        <w:rPr>
          <w:rStyle w:val="italicus"/>
        </w:rPr>
        <w:t xml:space="preserve">La grande bible des </w:t>
      </w:r>
      <w:proofErr w:type="spellStart"/>
      <w:r w:rsidRPr="007E24A9">
        <w:rPr>
          <w:rStyle w:val="italicus"/>
        </w:rPr>
        <w:t>noels</w:t>
      </w:r>
      <w:proofErr w:type="spellEnd"/>
      <w:r>
        <w:rPr>
          <w:rStyle w:val="italicus"/>
        </w:rPr>
        <w:t xml:space="preserve"> </w:t>
      </w:r>
      <w:r w:rsidRPr="007E24A9">
        <w:t>mais</w:t>
      </w:r>
      <w:r>
        <w:t xml:space="preserve"> nous n’avons pas trouvé d’édition de la grande bible que la contienne. </w:t>
      </w:r>
    </w:p>
    <w:p w:rsidR="003C6E81" w:rsidRPr="00B75252" w:rsidRDefault="003C6E81" w:rsidP="00997194">
      <w:pPr>
        <w:pStyle w:val="nota"/>
      </w:pPr>
    </w:p>
    <w:sectPr w:rsidR="003C6E81" w:rsidRPr="00B75252" w:rsidSect="00B800F3">
      <w:type w:val="continuous"/>
      <w:pgSz w:w="8392" w:h="11907"/>
      <w:pgMar w:top="680" w:right="680" w:bottom="454" w:left="680" w:header="454" w:footer="113" w:gutter="0"/>
      <w:cols w:num="2" w:sep="1" w:space="340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D6" w:rsidRDefault="00D614D6" w:rsidP="00A8644E">
      <w:r>
        <w:separator/>
      </w:r>
    </w:p>
  </w:endnote>
  <w:endnote w:type="continuationSeparator" w:id="1">
    <w:p w:rsidR="00D614D6" w:rsidRDefault="00D614D6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D6" w:rsidRDefault="00D614D6" w:rsidP="00A8644E">
      <w:r>
        <w:separator/>
      </w:r>
    </w:p>
  </w:footnote>
  <w:footnote w:type="continuationSeparator" w:id="1">
    <w:p w:rsidR="00D614D6" w:rsidRDefault="00D614D6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812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3959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1A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3584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473E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1FFA"/>
    <w:rsid w:val="00252A2A"/>
    <w:rsid w:val="002572A1"/>
    <w:rsid w:val="00260799"/>
    <w:rsid w:val="0026587B"/>
    <w:rsid w:val="0026619A"/>
    <w:rsid w:val="00266510"/>
    <w:rsid w:val="00266F42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A6FD5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49DF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C6E81"/>
    <w:rsid w:val="003D192F"/>
    <w:rsid w:val="003D2E2C"/>
    <w:rsid w:val="003D4ECE"/>
    <w:rsid w:val="003D5079"/>
    <w:rsid w:val="003E190F"/>
    <w:rsid w:val="003E450A"/>
    <w:rsid w:val="003E688B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0EA8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5A31"/>
    <w:rsid w:val="004A7330"/>
    <w:rsid w:val="004A7D73"/>
    <w:rsid w:val="004B47B1"/>
    <w:rsid w:val="004B4A21"/>
    <w:rsid w:val="004C0BAA"/>
    <w:rsid w:val="004C1D75"/>
    <w:rsid w:val="004C1E6A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485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B7BD7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D5D1E"/>
    <w:rsid w:val="006E07D4"/>
    <w:rsid w:val="006E129D"/>
    <w:rsid w:val="006E2B38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311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00F9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2D22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C44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24A9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3EC5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6092"/>
    <w:rsid w:val="009114E4"/>
    <w:rsid w:val="009159A5"/>
    <w:rsid w:val="00916FEB"/>
    <w:rsid w:val="009209C3"/>
    <w:rsid w:val="009301A4"/>
    <w:rsid w:val="009308AA"/>
    <w:rsid w:val="00932527"/>
    <w:rsid w:val="00935BED"/>
    <w:rsid w:val="00936256"/>
    <w:rsid w:val="0094025F"/>
    <w:rsid w:val="00941A34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2D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97194"/>
    <w:rsid w:val="009A493E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E63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219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00F3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970FE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0BA3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4D6"/>
    <w:rsid w:val="00D6163E"/>
    <w:rsid w:val="00D621D4"/>
    <w:rsid w:val="00D63464"/>
    <w:rsid w:val="00D70E47"/>
    <w:rsid w:val="00D7217E"/>
    <w:rsid w:val="00D75AAC"/>
    <w:rsid w:val="00D76664"/>
    <w:rsid w:val="00D807A1"/>
    <w:rsid w:val="00D86171"/>
    <w:rsid w:val="00D86FDF"/>
    <w:rsid w:val="00D87101"/>
    <w:rsid w:val="00D87117"/>
    <w:rsid w:val="00D876F1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E75CD"/>
    <w:rsid w:val="00DF31BA"/>
    <w:rsid w:val="00E032BA"/>
    <w:rsid w:val="00E034EF"/>
    <w:rsid w:val="00E06AD8"/>
    <w:rsid w:val="00E07DD6"/>
    <w:rsid w:val="00E11810"/>
    <w:rsid w:val="00E11E08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1EF2"/>
    <w:rsid w:val="00E46101"/>
    <w:rsid w:val="00E5122C"/>
    <w:rsid w:val="00E516D9"/>
    <w:rsid w:val="00E51B4F"/>
    <w:rsid w:val="00E63DA7"/>
    <w:rsid w:val="00E67E95"/>
    <w:rsid w:val="00E67F3C"/>
    <w:rsid w:val="00E67F90"/>
    <w:rsid w:val="00E70D9C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EF7707"/>
    <w:rsid w:val="00F01F69"/>
    <w:rsid w:val="00F0400E"/>
    <w:rsid w:val="00F04415"/>
    <w:rsid w:val="00F10E2E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1F4C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997194"/>
    <w:pPr>
      <w:spacing w:before="140" w:after="140"/>
      <w:ind w:firstLine="284"/>
      <w:contextualSpacing/>
      <w:jc w:val="both"/>
    </w:pPr>
    <w:rPr>
      <w:rFonts w:eastAsia="Calibri"/>
      <w:sz w:val="22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DE75CD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4"/>
      <w:szCs w:val="22"/>
    </w:rPr>
  </w:style>
  <w:style w:type="paragraph" w:customStyle="1" w:styleId="sima">
    <w:name w:val="sima"/>
    <w:basedOn w:val="stropha"/>
    <w:uiPriority w:val="1"/>
    <w:qFormat/>
    <w:rsid w:val="00023959"/>
    <w:pPr>
      <w:keepNext w:val="0"/>
      <w:spacing w:after="80"/>
      <w:ind w:left="0" w:firstLine="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pinguis">
    <w:name w:val="pinguis"/>
    <w:uiPriority w:val="1"/>
    <w:qFormat/>
    <w:rsid w:val="009A493E"/>
    <w:rPr>
      <w:b/>
      <w:color w:val="auto"/>
    </w:rPr>
  </w:style>
  <w:style w:type="character" w:customStyle="1" w:styleId="subductum">
    <w:name w:val="subductum"/>
    <w:qFormat/>
    <w:rsid w:val="009A493E"/>
    <w:rPr>
      <w:u w:val="single"/>
    </w:rPr>
  </w:style>
  <w:style w:type="paragraph" w:customStyle="1" w:styleId="str2">
    <w:name w:val="str2"/>
    <w:basedOn w:val="stropha"/>
    <w:qFormat/>
    <w:rsid w:val="00DE75CD"/>
    <w:pPr>
      <w:ind w:left="568"/>
    </w:pPr>
  </w:style>
  <w:style w:type="paragraph" w:customStyle="1" w:styleId="Musicus">
    <w:name w:val="Musicus"/>
    <w:qFormat/>
    <w:rsid w:val="003C6E81"/>
    <w:pPr>
      <w:keepNext/>
      <w:spacing w:after="160"/>
      <w:contextualSpacing/>
    </w:pPr>
    <w:rPr>
      <w:rFonts w:eastAsia="Calibri"/>
      <w:color w:val="0070C0"/>
      <w:sz w:val="24"/>
      <w:szCs w:val="22"/>
      <w:lang w:bidi="ar-SA"/>
    </w:rPr>
  </w:style>
  <w:style w:type="paragraph" w:customStyle="1" w:styleId="u1">
    <w:name w:val="u1"/>
    <w:uiPriority w:val="19"/>
    <w:qFormat/>
    <w:rsid w:val="00FC1F4C"/>
    <w:pPr>
      <w:keepNext/>
      <w:spacing w:before="80" w:after="80"/>
    </w:pPr>
    <w:rPr>
      <w:rFonts w:eastAsia="Calibri"/>
      <w:b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4252A-276D-4153-8D51-70BD72F4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613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50</cp:revision>
  <cp:lastPrinted>2021-04-22T09:45:00Z</cp:lastPrinted>
  <dcterms:created xsi:type="dcterms:W3CDTF">2020-08-16T13:13:00Z</dcterms:created>
  <dcterms:modified xsi:type="dcterms:W3CDTF">2021-04-28T01:26:00Z</dcterms:modified>
</cp:coreProperties>
</file>